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418AF" w14:textId="44354AA1" w:rsidR="00E412A7" w:rsidRPr="007E1B6D" w:rsidRDefault="00E412A7" w:rsidP="00E412A7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C36CC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Шифра: </w:t>
      </w:r>
      <w:r w:rsidRPr="007E1B6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  <w:t>КЛ-</w:t>
      </w:r>
      <w:r w:rsidR="007E1B6D" w:rsidRPr="007E1B6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Latn-RS"/>
        </w:rPr>
        <w:t>06</w:t>
      </w:r>
      <w:r w:rsidRPr="007E1B6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CS"/>
        </w:rPr>
        <w:t>-01/0</w:t>
      </w:r>
      <w:r w:rsidR="007E1B6D" w:rsidRPr="007E1B6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Latn-RS"/>
        </w:rPr>
        <w:t>0</w:t>
      </w:r>
    </w:p>
    <w:p w14:paraId="2063B9F5" w14:textId="2930D4B2" w:rsidR="006C0A90" w:rsidRPr="00C36CC8" w:rsidRDefault="006C0A90" w:rsidP="006C0A90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FF5A96">
        <w:rPr>
          <w:rFonts w:ascii="Times New Roman" w:eastAsia="Times New Roman" w:hAnsi="Times New Roman"/>
          <w:b/>
          <w:sz w:val="24"/>
          <w:szCs w:val="24"/>
          <w:lang w:val="sr-Cyrl-RS"/>
        </w:rPr>
        <w:t>Датум: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7E1B6D">
        <w:rPr>
          <w:rFonts w:ascii="Times New Roman" w:eastAsia="Times New Roman" w:hAnsi="Times New Roman"/>
          <w:b/>
          <w:sz w:val="24"/>
          <w:szCs w:val="24"/>
          <w:lang w:val="sr-Latn-RS"/>
        </w:rPr>
        <w:t>20</w:t>
      </w:r>
      <w:r w:rsidR="007E1B6D">
        <w:rPr>
          <w:rFonts w:ascii="Times New Roman" w:eastAsia="Times New Roman" w:hAnsi="Times New Roman"/>
          <w:b/>
          <w:sz w:val="24"/>
          <w:szCs w:val="24"/>
          <w:lang w:val="en-GB"/>
        </w:rPr>
        <w:t>.05</w:t>
      </w:r>
      <w:r w:rsidR="007E1B6D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  <w:r w:rsidR="007E1B6D">
        <w:rPr>
          <w:rFonts w:ascii="Times New Roman" w:eastAsia="Times New Roman" w:hAnsi="Times New Roman"/>
          <w:b/>
          <w:sz w:val="24"/>
          <w:szCs w:val="24"/>
          <w:lang w:val="en-GB"/>
        </w:rPr>
        <w:t>20</w:t>
      </w:r>
      <w:r w:rsidR="007E1B6D">
        <w:rPr>
          <w:rFonts w:ascii="Times New Roman" w:eastAsia="Times New Roman" w:hAnsi="Times New Roman"/>
          <w:b/>
          <w:sz w:val="24"/>
          <w:szCs w:val="24"/>
          <w:lang w:val="sr-Cyrl-RS"/>
        </w:rPr>
        <w:t>20</w:t>
      </w:r>
      <w:r w:rsidR="007E1B6D">
        <w:rPr>
          <w:rFonts w:ascii="Times New Roman" w:eastAsia="Times New Roman" w:hAnsi="Times New Roman"/>
          <w:b/>
          <w:sz w:val="24"/>
          <w:szCs w:val="24"/>
          <w:lang w:val="en-GB"/>
        </w:rPr>
        <w:t>.</w:t>
      </w:r>
    </w:p>
    <w:p w14:paraId="2CE1B150" w14:textId="77777777" w:rsidR="006C0A90" w:rsidRDefault="006C0A90" w:rsidP="006C0A90">
      <w:pPr>
        <w:spacing w:after="60"/>
        <w:rPr>
          <w:rFonts w:ascii="Times New Roman" w:hAnsi="Times New Roman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9"/>
      </w:tblGrid>
      <w:tr w:rsidR="006C0A90" w:rsidRPr="00BC09AC" w14:paraId="42810143" w14:textId="77777777" w:rsidTr="00E4109E">
        <w:trPr>
          <w:cantSplit/>
          <w:trHeight w:val="66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EF4056E" w14:textId="3FDCC89C" w:rsidR="006C0A90" w:rsidRPr="007E1B6D" w:rsidRDefault="007E1B6D" w:rsidP="007E1B6D">
            <w:pPr>
              <w:spacing w:before="120" w:after="20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sr-Latn-RS"/>
              </w:rPr>
            </w:pPr>
            <w:r w:rsidRPr="00C310B4">
              <w:rPr>
                <w:rFonts w:ascii="Times New Roman" w:hAnsi="Times New Roman"/>
                <w:b/>
                <w:caps/>
                <w:sz w:val="28"/>
                <w:szCs w:val="28"/>
              </w:rPr>
              <w:t>контролна Листа 0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6</w:t>
            </w:r>
          </w:p>
        </w:tc>
      </w:tr>
      <w:tr w:rsidR="006C0A90" w:rsidRPr="00BC09AC" w14:paraId="0B07219D" w14:textId="77777777" w:rsidTr="00E4109E">
        <w:trPr>
          <w:cantSplit/>
          <w:trHeight w:val="44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92E004" w14:textId="139479DA" w:rsidR="007E1B6D" w:rsidRPr="007E1B6D" w:rsidRDefault="007E1B6D" w:rsidP="007E1B6D">
            <w:pPr>
              <w:spacing w:before="120" w:after="2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BC09AC">
              <w:rPr>
                <w:rFonts w:ascii="Times New Roman" w:hAnsi="Times New Roman"/>
                <w:b/>
                <w:caps/>
                <w:sz w:val="28"/>
                <w:szCs w:val="28"/>
              </w:rPr>
              <w:t>радијациона делатност</w:t>
            </w:r>
          </w:p>
          <w:p w14:paraId="6A1A38EF" w14:textId="6D288568" w:rsidR="006C0A90" w:rsidRPr="00BC09AC" w:rsidRDefault="00532B73" w:rsidP="00485355">
            <w:pPr>
              <w:spacing w:before="120" w:after="20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5F0CE9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ТЕХНИЧКО-ТЕХНОЛОШКИ ПОСТУПАК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sr-Cyrl-RS"/>
              </w:rPr>
              <w:t xml:space="preserve"> И</w:t>
            </w:r>
            <w:r w:rsidRPr="00F8240C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САКУПЉАЊЕ И ПРЕРАДА МЕТАЛНОГ ОТПАДА</w:t>
            </w:r>
          </w:p>
        </w:tc>
      </w:tr>
    </w:tbl>
    <w:p w14:paraId="2BA13005" w14:textId="77777777" w:rsidR="006C0A90" w:rsidRPr="00BC09AC" w:rsidRDefault="006C0A90" w:rsidP="006C0A90">
      <w:pPr>
        <w:pStyle w:val="NoSpacing"/>
      </w:pPr>
    </w:p>
    <w:p w14:paraId="03A07CAB" w14:textId="77777777" w:rsidR="006C0A90" w:rsidRPr="00BC09AC" w:rsidRDefault="006C0A90" w:rsidP="006C0A90">
      <w:pPr>
        <w:pStyle w:val="NoSpacing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13"/>
        <w:gridCol w:w="6827"/>
      </w:tblGrid>
      <w:tr w:rsidR="006C0A90" w:rsidRPr="00BC09AC" w14:paraId="7F5434BE" w14:textId="77777777" w:rsidTr="00D16DA9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3EDB54E2" w14:textId="77777777" w:rsidR="006C0A90" w:rsidRPr="00BC09AC" w:rsidRDefault="006C0A90" w:rsidP="004853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tab/>
            </w:r>
            <w:r w:rsidRPr="00BC09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ИНФОРМАЦИЈЕ </w:t>
            </w:r>
            <w:r w:rsidRPr="00BC09A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 КОРИСНИКУ</w:t>
            </w:r>
          </w:p>
        </w:tc>
      </w:tr>
      <w:tr w:rsidR="006C0A90" w:rsidRPr="00BC09AC" w14:paraId="18B15B96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786AA3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Назив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корисника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FD4BF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216F52B1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1345CF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Адреса 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улица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9F881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32A45D8F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C4245F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trike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>Општина - Град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B422B5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719F4889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A60EB0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>Матични број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E6AAE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218A86A2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AE99DF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51BB47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194374E8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5BC7CC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Контакт особа 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0CB9E0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58B23F79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E8BA67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Назив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радног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43DE41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  <w:tr w:rsidR="006C0A90" w:rsidRPr="00BC09AC" w14:paraId="41538457" w14:textId="77777777" w:rsidTr="00485355">
        <w:trPr>
          <w:trHeight w:val="288"/>
          <w:jc w:val="center"/>
        </w:trPr>
        <w:tc>
          <w:tcPr>
            <w:tcW w:w="12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9F952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BC09AC">
              <w:rPr>
                <w:rFonts w:ascii="Times New Roman" w:hAnsi="Times New Roman"/>
                <w:sz w:val="24"/>
                <w:szCs w:val="24"/>
                <w:lang w:val="sr-Latn-CS"/>
              </w:rPr>
              <w:t>Телефон, Факс, E-mail</w:t>
            </w:r>
          </w:p>
        </w:tc>
        <w:tc>
          <w:tcPr>
            <w:tcW w:w="3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1E9C00" w14:textId="77777777" w:rsidR="006C0A90" w:rsidRPr="00BC09AC" w:rsidRDefault="006C0A90" w:rsidP="00485355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</w:tr>
    </w:tbl>
    <w:p w14:paraId="3C08DD5D" w14:textId="7E1B8D8E" w:rsidR="006C0A90" w:rsidRDefault="006C0A90" w:rsidP="006C0A9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02127481" w14:textId="77777777" w:rsidR="007E1B6D" w:rsidRDefault="007E1B6D" w:rsidP="006C0A9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66"/>
        <w:gridCol w:w="4695"/>
      </w:tblGrid>
      <w:tr w:rsidR="00EE6E13" w14:paraId="0ADD8183" w14:textId="77777777" w:rsidTr="00D16DA9">
        <w:trPr>
          <w:trHeight w:val="1384"/>
          <w:jc w:val="center"/>
        </w:trPr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BC0DF4B" w14:textId="77777777" w:rsidR="00EE6E13" w:rsidRDefault="00EE6E13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1430050" w14:textId="77777777" w:rsidR="00EE6E13" w:rsidRDefault="00EE6E13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26FBC28" w14:textId="77777777" w:rsidR="00EE6E13" w:rsidRDefault="00EE6E13">
            <w:pPr>
              <w:pStyle w:val="NoSpacing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Категоризација делатности по ризицима </w:t>
            </w:r>
          </w:p>
          <w:p w14:paraId="1391FBC3" w14:textId="77777777" w:rsidR="00EE6E13" w:rsidRDefault="00EE6E13">
            <w:pPr>
              <w:pStyle w:val="NoSpacing"/>
              <w:spacing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50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7433C7" w14:textId="77777777" w:rsidR="00EE6E13" w:rsidRDefault="00EE6E13">
            <w:pPr>
              <w:pStyle w:val="NoSpacing"/>
              <w:spacing w:line="256" w:lineRule="auto"/>
              <w:ind w:firstLine="518"/>
              <w:rPr>
                <w:rFonts w:ascii="Times New Roman" w:hAnsi="Times New Roman"/>
                <w:sz w:val="24"/>
                <w:szCs w:val="24"/>
              </w:rPr>
            </w:pPr>
          </w:p>
          <w:p w14:paraId="1EF332DF" w14:textId="77777777" w:rsidR="00EE6E13" w:rsidRDefault="00EE6E13">
            <w:pPr>
              <w:pStyle w:val="NoSpacing"/>
              <w:spacing w:line="256" w:lineRule="auto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Низак</w:t>
            </w:r>
          </w:p>
          <w:p w14:paraId="72F36170" w14:textId="77777777" w:rsidR="00EE6E13" w:rsidRDefault="00EE6E13">
            <w:pPr>
              <w:pStyle w:val="NoSpacing"/>
              <w:spacing w:line="256" w:lineRule="auto"/>
              <w:ind w:firstLine="5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Умерен</w:t>
            </w:r>
          </w:p>
          <w:p w14:paraId="7DEDEA03" w14:textId="77777777" w:rsidR="00EE6E13" w:rsidRDefault="00EE6E13">
            <w:pPr>
              <w:pStyle w:val="NoSpacing"/>
              <w:spacing w:line="256" w:lineRule="auto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Висок</w:t>
            </w:r>
          </w:p>
          <w:p w14:paraId="2B377DB0" w14:textId="77777777" w:rsidR="00EE6E13" w:rsidRDefault="00EE6E13">
            <w:pPr>
              <w:pStyle w:val="NoSpacing"/>
              <w:spacing w:line="256" w:lineRule="auto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2EBBF87" w14:textId="691F76E8" w:rsidR="00EE6E13" w:rsidRDefault="00EE6E13" w:rsidP="006C0A9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77218C74" w14:textId="77777777" w:rsidR="00EE6E13" w:rsidRPr="00BC09AC" w:rsidRDefault="00EE6E13" w:rsidP="006C0A9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tblpY="1"/>
        <w:tblOverlap w:val="never"/>
        <w:tblW w:w="500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59"/>
        <w:gridCol w:w="92"/>
        <w:gridCol w:w="1981"/>
        <w:gridCol w:w="1348"/>
        <w:gridCol w:w="1171"/>
      </w:tblGrid>
      <w:tr w:rsidR="00E842D1" w:rsidRPr="00BC09AC" w14:paraId="28D0A706" w14:textId="77777777" w:rsidTr="00D16DA9">
        <w:trPr>
          <w:trHeight w:val="443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2117DF" w14:textId="190C2C57" w:rsidR="00E842D1" w:rsidRPr="00BC09AC" w:rsidRDefault="00A00695" w:rsidP="00D16DA9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F0CE9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ТЕХНИЧКО-ТЕХНОЛОШКИ ПОСТУПАК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sr-Cyrl-RS"/>
              </w:rPr>
              <w:t>,</w:t>
            </w:r>
            <w:r w:rsidRPr="00F8240C"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САКУПЉАЊЕ И ПРЕРАДА МЕТАЛНОГ ОТПАДА</w:t>
            </w:r>
          </w:p>
        </w:tc>
      </w:tr>
      <w:tr w:rsidR="00A00695" w:rsidRPr="00BC09AC" w14:paraId="3F3A306B" w14:textId="77777777" w:rsidTr="00D16DA9">
        <w:trPr>
          <w:trHeight w:val="855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2948B4E3" w14:textId="49B52C78" w:rsidR="00A00695" w:rsidRPr="00BC09AC" w:rsidRDefault="00A00695" w:rsidP="00D16DA9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користе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сировине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материјали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природним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радионуклидима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техничко-технолошком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поступку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93CE" w14:textId="77777777" w:rsidR="00A00695" w:rsidRPr="00BC09AC" w:rsidRDefault="00A00695" w:rsidP="00D16D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E62163C" w14:textId="77777777" w:rsidR="00A00695" w:rsidRPr="00BC09AC" w:rsidRDefault="00A00695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1EAD067C" w14:textId="77777777" w:rsidR="00A00695" w:rsidRPr="00BC09AC" w:rsidRDefault="00A00695" w:rsidP="00D16DA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EDE8881" w14:textId="77777777" w:rsidR="00A00695" w:rsidRPr="00BC09AC" w:rsidRDefault="00A00695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  <w:r w:rsidRPr="00BC09AC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*</w:t>
            </w:r>
          </w:p>
        </w:tc>
      </w:tr>
      <w:tr w:rsidR="00A00695" w:rsidRPr="00BC09AC" w14:paraId="0A607D20" w14:textId="77777777" w:rsidTr="00D16DA9">
        <w:trPr>
          <w:trHeight w:val="855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245F31C6" w14:textId="55E2FCC4" w:rsidR="00A00695" w:rsidRPr="00BC09AC" w:rsidRDefault="00A00695" w:rsidP="00D16DA9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сачињена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Процена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степена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0CE9">
              <w:rPr>
                <w:rFonts w:ascii="Times New Roman" w:hAnsi="Times New Roman"/>
                <w:sz w:val="24"/>
                <w:szCs w:val="24"/>
              </w:rPr>
              <w:t>угрожености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здравља</w:t>
            </w:r>
            <w:proofErr w:type="spellEnd"/>
            <w:proofErr w:type="gram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људи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животне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средине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стране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Агенције/Директората</w:t>
            </w:r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3F62" w14:textId="77777777" w:rsidR="00A00695" w:rsidRPr="00BC09AC" w:rsidRDefault="00A00695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D9559" w14:textId="2EE1AD87" w:rsidR="00A00695" w:rsidRPr="00BC09AC" w:rsidRDefault="00F82703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  <w:p w14:paraId="730535B2" w14:textId="77777777" w:rsidR="00A00695" w:rsidRPr="00BC09AC" w:rsidRDefault="00A00695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9E9D36B" w14:textId="3797FA48" w:rsidR="00A00695" w:rsidRPr="00BC09AC" w:rsidRDefault="00A00695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  <w:r w:rsidRPr="00BC09AC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*</w:t>
            </w:r>
          </w:p>
        </w:tc>
      </w:tr>
      <w:tr w:rsidR="00A00695" w:rsidRPr="00BC09AC" w14:paraId="05EDC72D" w14:textId="77777777" w:rsidTr="00D16DA9">
        <w:trPr>
          <w:trHeight w:val="855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2596F9D" w14:textId="22CAD6CE" w:rsidR="00A00695" w:rsidRPr="005F0CE9" w:rsidRDefault="00A00695" w:rsidP="00D16DA9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врше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40C">
              <w:rPr>
                <w:rFonts w:ascii="Times New Roman" w:hAnsi="Times New Roman"/>
                <w:sz w:val="24"/>
                <w:szCs w:val="24"/>
                <w:lang w:val="sr-Cyrl-CS"/>
              </w:rPr>
              <w:t>мерења радиоактивности ради откривања напуштених извора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E025" w14:textId="77777777" w:rsidR="00A00695" w:rsidRPr="00BC09AC" w:rsidRDefault="00A00695" w:rsidP="00D16D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74EDEA71" w14:textId="5A9F709B" w:rsidR="00A00695" w:rsidRPr="00D16DA9" w:rsidRDefault="00F82703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  <w:p w14:paraId="4C1BB2E6" w14:textId="77777777" w:rsidR="00A00695" w:rsidRPr="00BC09AC" w:rsidRDefault="00A00695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DAB0BBA" w14:textId="6647E171" w:rsidR="00A00695" w:rsidRPr="00BC09AC" w:rsidRDefault="00A00695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  <w:r w:rsidRPr="00BC09AC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*</w:t>
            </w:r>
          </w:p>
        </w:tc>
      </w:tr>
      <w:tr w:rsidR="00223A24" w:rsidRPr="00BC09AC" w14:paraId="34DD538C" w14:textId="77777777" w:rsidTr="00D16DA9">
        <w:trPr>
          <w:trHeight w:val="4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3B2C7DA7" w14:textId="4A2E95D3" w:rsidR="00223A24" w:rsidRDefault="00223A24" w:rsidP="00D16DA9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8240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Правна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лица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или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предузетници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који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складиште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врше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прераду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металног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отпада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чији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је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одговор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питање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под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тач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. 1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негативан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сматра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се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нерегистрованим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надзор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се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врши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складу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одредбом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члана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33.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Закона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инспекцијском</w:t>
            </w:r>
            <w:proofErr w:type="spellEnd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надзору</w:t>
            </w:r>
            <w:proofErr w:type="spellEnd"/>
            <w:r w:rsidR="00D16D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23A24" w:rsidRPr="00BC09AC" w14:paraId="74831CB7" w14:textId="77777777" w:rsidTr="00D16DA9">
        <w:trPr>
          <w:trHeight w:val="4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66FF8AF7" w14:textId="282262A1" w:rsidR="00223A24" w:rsidRDefault="00223A24" w:rsidP="00D16DA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F0CE9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*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Прерађивач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кога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је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одговор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питање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под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тач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2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негативан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сматра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нерегистрованим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надзор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се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врши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складу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са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одредбом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члана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33.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Закона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инспекцијском</w:t>
            </w:r>
            <w:proofErr w:type="spellEnd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надзору</w:t>
            </w:r>
            <w:proofErr w:type="spellEnd"/>
            <w:r w:rsidR="00D16DA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3A24" w:rsidRPr="00BC09AC" w14:paraId="223A190F" w14:textId="77777777" w:rsidTr="00D16DA9">
        <w:trPr>
          <w:trHeight w:val="4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059F37" w14:textId="158918EA" w:rsidR="00223A24" w:rsidRPr="00BC09AC" w:rsidRDefault="00223A24" w:rsidP="00D16DA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МЕРЕЊА</w:t>
            </w:r>
          </w:p>
        </w:tc>
      </w:tr>
      <w:tr w:rsidR="00223A24" w:rsidRPr="00BC09AC" w14:paraId="6B793876" w14:textId="77777777" w:rsidTr="00D16DA9">
        <w:trPr>
          <w:trHeight w:val="42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1DE1" w14:textId="2E096E45" w:rsidR="00223A24" w:rsidRPr="00BC09AC" w:rsidRDefault="00223A24" w:rsidP="00D16DA9">
            <w:pPr>
              <w:pStyle w:val="NoSpacing"/>
              <w:numPr>
                <w:ilvl w:val="0"/>
                <w:numId w:val="1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5F0C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су вршена мерења јачине амбијенталног еквивалента дозе од стране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овлашћеног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дозиметријског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сервиса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444D" w14:textId="77777777" w:rsidR="00F82703" w:rsidRPr="00F82703" w:rsidRDefault="00F82703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  <w:p w14:paraId="15E71AE1" w14:textId="6BB45AFB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DFEF0EB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86D56A4" w14:textId="15C6BC6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36B4D9E1" w14:textId="77777777" w:rsidTr="00D16DA9">
        <w:trPr>
          <w:trHeight w:val="42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0131" w14:textId="0E2348F2" w:rsidR="00223A24" w:rsidRPr="00BC09AC" w:rsidRDefault="00223A24" w:rsidP="00D16DA9">
            <w:pPr>
              <w:pStyle w:val="NoSpacing"/>
              <w:numPr>
                <w:ilvl w:val="0"/>
                <w:numId w:val="1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5F0C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су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одређени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нивoи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изложености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радника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техничко-технолошком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поступку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A0A8" w14:textId="77777777" w:rsidR="00F82703" w:rsidRPr="00F82703" w:rsidRDefault="00F82703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  <w:p w14:paraId="2AD2697A" w14:textId="5B2FEDDA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253B65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06475DE" w14:textId="04368BD2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55A33516" w14:textId="77777777" w:rsidTr="00D16DA9">
        <w:trPr>
          <w:trHeight w:val="42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4BD4" w14:textId="1CC1A425" w:rsidR="00223A24" w:rsidRPr="00BC09AC" w:rsidRDefault="00223A24" w:rsidP="00D16DA9">
            <w:pPr>
              <w:pStyle w:val="NoSpacing"/>
              <w:numPr>
                <w:ilvl w:val="0"/>
                <w:numId w:val="1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r w:rsidRPr="005F0C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 ли су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одређени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нивои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изложености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становништва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околини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испитиваних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објеката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DB9B" w14:textId="1B1E5741" w:rsidR="00223A24" w:rsidRPr="00D16DA9" w:rsidRDefault="00F82703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E29B01B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056041B" w14:textId="3B9EA6F2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1898111E" w14:textId="77777777" w:rsidTr="00D16DA9">
        <w:trPr>
          <w:trHeight w:val="4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DB74FF" w14:textId="7C717C81" w:rsidR="00223A24" w:rsidRPr="00BC09AC" w:rsidRDefault="00223A24" w:rsidP="00D16DA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8240C">
              <w:rPr>
                <w:rFonts w:ascii="Times New Roman" w:hAnsi="Times New Roman"/>
                <w:b/>
                <w:sz w:val="24"/>
                <w:szCs w:val="24"/>
              </w:rPr>
              <w:t>УРЕЂАЈИ ЗА МЕРЕЊЕ РАДИОАКТИВНОСТИ</w:t>
            </w:r>
          </w:p>
        </w:tc>
      </w:tr>
      <w:tr w:rsidR="00223A24" w:rsidRPr="00BC09AC" w14:paraId="1319DF90" w14:textId="77777777" w:rsidTr="00D16DA9">
        <w:trPr>
          <w:trHeight w:val="42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C9C7" w14:textId="77777777" w:rsidR="00223A24" w:rsidRPr="00796C1C" w:rsidRDefault="00223A24" w:rsidP="00D16DA9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поседују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уређаји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мерење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радиоактивности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CB6E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613E03DC" w14:textId="2327005E" w:rsidR="00223A24" w:rsidRPr="00796C1C" w:rsidRDefault="00223A24" w:rsidP="00D16D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Ручни монитори, Број </w:t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E8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1CD57C60" w14:textId="692F9397" w:rsidR="00223A24" w:rsidRPr="00BC09AC" w:rsidRDefault="00223A24" w:rsidP="00D16D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Портал монитори, Број </w:t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E8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B6E8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257F" w14:textId="76061C92" w:rsidR="00223A24" w:rsidRPr="00D16DA9" w:rsidRDefault="00F82703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DD862F0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15856F2" w14:textId="50775978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316B73E8" w14:textId="77777777" w:rsidTr="00D16DA9">
        <w:trPr>
          <w:trHeight w:val="1155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8B0F" w14:textId="77777777" w:rsidR="00223A24" w:rsidRPr="00E67809" w:rsidRDefault="00223A24" w:rsidP="00D16DA9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користе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уређаји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мерење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радиоактивности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26378BE" w14:textId="0FC8D194" w:rsidR="00223A24" w:rsidRPr="00796C1C" w:rsidRDefault="00223A24" w:rsidP="00D16D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Ручни монитори, Важи до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62A2447E" w14:textId="261CC540" w:rsidR="00223A24" w:rsidRPr="00BC09AC" w:rsidRDefault="00223A24" w:rsidP="00D16DA9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Портал монитори,  Важи до: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83EC" w14:textId="63830393" w:rsidR="00223A24" w:rsidRPr="00D16DA9" w:rsidRDefault="00F82703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13A8A9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3A3084" w14:textId="0DB03C58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38926026" w14:textId="77777777" w:rsidTr="00D16DA9">
        <w:trPr>
          <w:trHeight w:val="42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7BB7" w14:textId="3637A45E" w:rsidR="00223A24" w:rsidRPr="00BC09AC" w:rsidRDefault="00223A24" w:rsidP="00D16DA9">
            <w:pPr>
              <w:pStyle w:val="NoSpacing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40C">
              <w:rPr>
                <w:rFonts w:ascii="Times New Roman" w:hAnsi="Times New Roman"/>
                <w:sz w:val="24"/>
                <w:szCs w:val="24"/>
                <w:lang w:val="ru-RU"/>
              </w:rPr>
              <w:t>монитори зрачења испуњавају прописане метролошке услове</w:t>
            </w:r>
            <w:r w:rsidRPr="00F8240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01C3" w14:textId="4B48476F" w:rsidR="00223A24" w:rsidRPr="00D16DA9" w:rsidRDefault="00F82703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2DF46FF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AB35E1B" w14:textId="3D07B716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0ECDC576" w14:textId="77777777" w:rsidTr="00D16DA9">
        <w:trPr>
          <w:trHeight w:val="268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B6FEFD" w14:textId="010422BC" w:rsidR="00223A24" w:rsidRPr="00BC09AC" w:rsidRDefault="00223A24" w:rsidP="00D16DA9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ЛИЦА ЗА МЕРЕЊЕ РАДИОАКТИВНОСТИ</w:t>
            </w:r>
          </w:p>
        </w:tc>
      </w:tr>
      <w:tr w:rsidR="00223A24" w:rsidRPr="00BC09AC" w14:paraId="1EB4DE81" w14:textId="77777777" w:rsidTr="00D16DA9">
        <w:trPr>
          <w:trHeight w:val="867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4B3776BE" w14:textId="0C91C14F" w:rsidR="00223A24" w:rsidRPr="00BC09AC" w:rsidRDefault="00223A24" w:rsidP="00D16DA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су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оспособљена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мерење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радиоактивности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42D9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D5C616" w14:textId="77777777" w:rsidR="00920A60" w:rsidRPr="00F82703" w:rsidRDefault="00920A60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  <w:p w14:paraId="375206AF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D73725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3B6B82E6" w14:textId="6C07ACE4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13A0DA12" w14:textId="77777777" w:rsidTr="00D16DA9">
        <w:trPr>
          <w:trHeight w:val="496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9800" w14:textId="4EB1B15D" w:rsidR="00223A24" w:rsidRPr="00BC09AC" w:rsidRDefault="00223A24" w:rsidP="00D16DA9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су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која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мере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радиоактивност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запослена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27DF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CCA2B9" w14:textId="7C69A297" w:rsidR="00920A60" w:rsidRPr="00F82703" w:rsidRDefault="00920A60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  <w:p w14:paraId="5306C568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D0124E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A5B06E9" w14:textId="7D80A83A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15EFEE3F" w14:textId="77777777" w:rsidTr="00D16DA9">
        <w:trPr>
          <w:trHeight w:val="1104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7D5F0D6" w14:textId="11EE296F" w:rsidR="00223A24" w:rsidRPr="00BC09AC" w:rsidRDefault="00223A24" w:rsidP="00D16DA9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која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мере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радиоактивност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имају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најмање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четврти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степен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стручне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спреме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039B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F73A3" w14:textId="7859A8DC" w:rsidR="00920A60" w:rsidRPr="00F82703" w:rsidRDefault="00920A60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  <w:p w14:paraId="4C2B9043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E4A47F6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42B7783E" w14:textId="4BC2AD95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75B61E21" w14:textId="77777777" w:rsidTr="00D16DA9">
        <w:trPr>
          <w:trHeight w:val="265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7D6B8B" w14:textId="730D1E9B" w:rsidR="00223A24" w:rsidRPr="00BC09AC" w:rsidRDefault="00223A24" w:rsidP="00D16DA9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ЕВИДЕНЦИЈЕ</w:t>
            </w:r>
          </w:p>
        </w:tc>
      </w:tr>
      <w:tr w:rsidR="00223A24" w:rsidRPr="00BC09AC" w14:paraId="1001B891" w14:textId="77777777" w:rsidTr="00D16DA9">
        <w:trPr>
          <w:trHeight w:val="265"/>
        </w:trPr>
        <w:tc>
          <w:tcPr>
            <w:tcW w:w="2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AF28" w14:textId="7C6C387B" w:rsidR="00223A24" w:rsidRPr="00BC09AC" w:rsidRDefault="00223A24" w:rsidP="00D16DA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прерађивач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води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евиденцију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врсти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материјала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који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улази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техничко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технолошки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поступак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660C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F9DFD" w14:textId="6045AC8A" w:rsidR="00F60D09" w:rsidRPr="00F82703" w:rsidRDefault="00F60D09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  <w:p w14:paraId="19D59F3B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4E36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A734CD" w14:textId="068A185B" w:rsidR="00223A24" w:rsidRPr="00BC09AC" w:rsidRDefault="00223A24" w:rsidP="00D16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2C00F33B" w14:textId="77777777" w:rsidTr="00D16DA9">
        <w:trPr>
          <w:trHeight w:val="265"/>
        </w:trPr>
        <w:tc>
          <w:tcPr>
            <w:tcW w:w="2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C251" w14:textId="5EBFBAD2" w:rsidR="00223A24" w:rsidRPr="00BC09AC" w:rsidRDefault="00223A24" w:rsidP="00D16DA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прерађивач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води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евиденцију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количини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материјала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који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улази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техничко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технолошки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поступак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147F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F91AF9" w14:textId="0823F776" w:rsidR="00F60D09" w:rsidRPr="00F82703" w:rsidRDefault="00F60D09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  <w:p w14:paraId="3D098A39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7CA8" w14:textId="621F3C05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AA30B9B" w14:textId="7AD50BC2" w:rsidR="00223A24" w:rsidRPr="00BC09AC" w:rsidRDefault="00223A24" w:rsidP="00D16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4762FBB5" w14:textId="77777777" w:rsidTr="00D16DA9">
        <w:trPr>
          <w:trHeight w:val="265"/>
        </w:trPr>
        <w:tc>
          <w:tcPr>
            <w:tcW w:w="2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410B" w14:textId="7C6EF91B" w:rsidR="00223A24" w:rsidRPr="00BC09AC" w:rsidRDefault="00223A24" w:rsidP="00D16DA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прерађивач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води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евиденцију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врсти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готових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производа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3B65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FA293" w14:textId="342CD59F" w:rsidR="00C10514" w:rsidRPr="00F82703" w:rsidRDefault="00C1051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  <w:p w14:paraId="41B30528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B849" w14:textId="27B4778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A7F7973" w14:textId="5A31143A" w:rsidR="00223A24" w:rsidRPr="00BC09AC" w:rsidRDefault="00223A24" w:rsidP="00D16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32876EFA" w14:textId="77777777" w:rsidTr="00D16DA9">
        <w:trPr>
          <w:trHeight w:val="265"/>
        </w:trPr>
        <w:tc>
          <w:tcPr>
            <w:tcW w:w="2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828D" w14:textId="48577373" w:rsidR="00223A24" w:rsidRPr="00BC09AC" w:rsidRDefault="00223A24" w:rsidP="00D16DA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прерађивач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води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евиденцију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количини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готових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производа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383F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BF1AE" w14:textId="2ED2C96A" w:rsidR="00C10514" w:rsidRPr="00F82703" w:rsidRDefault="00C1051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  <w:p w14:paraId="54002121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DAE3" w14:textId="4723595B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2F0FF85" w14:textId="27E1CD90" w:rsidR="00223A24" w:rsidRPr="00BC09AC" w:rsidRDefault="00223A24" w:rsidP="00D16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565A0E57" w14:textId="77777777" w:rsidTr="00D16DA9">
        <w:trPr>
          <w:trHeight w:val="265"/>
        </w:trPr>
        <w:tc>
          <w:tcPr>
            <w:tcW w:w="2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DD6B" w14:textId="5DF4D951" w:rsidR="00223A24" w:rsidRPr="00BC09AC" w:rsidRDefault="00223A24" w:rsidP="00D16DA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прерађивач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води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евиденцију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резултатима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мерења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овлашћеног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дозиметријског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сервиса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7EC3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5BDA3" w14:textId="0BA543EF" w:rsidR="00C10514" w:rsidRPr="00F82703" w:rsidRDefault="00C1051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  <w:p w14:paraId="330D06C6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968D" w14:textId="5BD557B5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1A15C2D" w14:textId="1C97D4A6" w:rsidR="00223A24" w:rsidRPr="00BC09AC" w:rsidRDefault="00223A24" w:rsidP="00D16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51322F0B" w14:textId="77777777" w:rsidTr="00D16DA9">
        <w:trPr>
          <w:trHeight w:val="265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0162" w14:textId="7B32EF9A" w:rsidR="00223A24" w:rsidRPr="00BC09AC" w:rsidRDefault="00223A24" w:rsidP="00D16DA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F0CE9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прерађивач сачињену евиденцију доставио Агенцији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/Директорату</w:t>
            </w:r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C4A6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1ED430" w14:textId="58E14A80" w:rsidR="00C10514" w:rsidRPr="00F82703" w:rsidRDefault="00C1051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  <w:p w14:paraId="3B5E5BE8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B85C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9C57C89" w14:textId="07C594C9" w:rsidR="00223A24" w:rsidRPr="00BC09AC" w:rsidRDefault="00223A24" w:rsidP="00D16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587452A6" w14:textId="77777777" w:rsidTr="00D16DA9">
        <w:trPr>
          <w:trHeight w:val="265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D43A0ED" w14:textId="5327EA76" w:rsidR="00223A24" w:rsidRPr="00BC09AC" w:rsidRDefault="00223A24" w:rsidP="00D16DA9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ПРОЦЕНА</w:t>
            </w:r>
          </w:p>
        </w:tc>
      </w:tr>
      <w:tr w:rsidR="00223A24" w:rsidRPr="00BC09AC" w14:paraId="7CD13D28" w14:textId="77777777" w:rsidTr="00D16DA9">
        <w:trPr>
          <w:trHeight w:val="1152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1671AC63" w14:textId="28BB32EB" w:rsidR="00223A24" w:rsidRPr="00BC09AC" w:rsidRDefault="00223A24" w:rsidP="00D16DA9">
            <w:pPr>
              <w:pStyle w:val="NoSpacing"/>
              <w:ind w:left="33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Агенција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/Директорат</w:t>
            </w:r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сачинила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/о</w:t>
            </w:r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Процену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степена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0CE9">
              <w:rPr>
                <w:rFonts w:ascii="Times New Roman" w:hAnsi="Times New Roman"/>
                <w:sz w:val="24"/>
                <w:szCs w:val="24"/>
              </w:rPr>
              <w:t>угрожености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здравља</w:t>
            </w:r>
            <w:proofErr w:type="spellEnd"/>
            <w:proofErr w:type="gram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људи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животне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средине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3CD9" w14:textId="6E4498BA" w:rsidR="00223A24" w:rsidRPr="00D16DA9" w:rsidRDefault="00C1051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EC92F04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171D92A8" w14:textId="41E9AA80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1750032A" w14:textId="77777777" w:rsidTr="00D16DA9">
        <w:trPr>
          <w:trHeight w:val="1242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2242FFB" w14:textId="2E42C084" w:rsidR="00223A24" w:rsidRPr="00BC09AC" w:rsidRDefault="00223A24" w:rsidP="00D16DA9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Агенција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Директорат</w:t>
            </w:r>
            <w:r w:rsidRPr="005F0CE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доставила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/о</w:t>
            </w:r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прерађивачу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сачињену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Процену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степена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угрожености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здравља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људи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животне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средине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5AD1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66A4E" w14:textId="77777777" w:rsidR="00C10514" w:rsidRPr="00F82703" w:rsidRDefault="00C1051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  <w:p w14:paraId="08F1D979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130B646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04CD6191" w14:textId="3C3ED54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48347C33" w14:textId="77777777" w:rsidTr="00D16DA9">
        <w:trPr>
          <w:trHeight w:val="1152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1F6ED8EE" w14:textId="3F87B6A4" w:rsidR="00223A24" w:rsidRPr="00BC09AC" w:rsidRDefault="00223A24" w:rsidP="00D16DA9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основу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сачињене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Процене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извршена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одређена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граница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излагања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запослених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лица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0CE9">
              <w:rPr>
                <w:rFonts w:ascii="Times New Roman" w:hAnsi="Times New Roman"/>
                <w:sz w:val="24"/>
                <w:szCs w:val="24"/>
              </w:rPr>
              <w:t>( 1</w:t>
            </w:r>
            <w:proofErr w:type="gram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mSv/god)?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C4F1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4A629" w14:textId="77777777" w:rsidR="00C10514" w:rsidRPr="00F82703" w:rsidRDefault="00C1051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  <w:p w14:paraId="7A84D70F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53B47EB" w14:textId="07122085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5E42EABF" w14:textId="5188EA65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6227650D" w14:textId="77777777" w:rsidTr="00D16DA9">
        <w:trPr>
          <w:trHeight w:val="3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96211F" w14:textId="6C38633B" w:rsidR="00223A24" w:rsidRPr="00BC09AC" w:rsidRDefault="00223A24" w:rsidP="00D16DA9">
            <w:pPr>
              <w:pStyle w:val="NoSpacing"/>
              <w:numPr>
                <w:ilvl w:val="0"/>
                <w:numId w:val="23"/>
              </w:numPr>
              <w:ind w:left="67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ПРОЦЕДУРА</w:t>
            </w:r>
          </w:p>
        </w:tc>
      </w:tr>
      <w:tr w:rsidR="00223A24" w:rsidRPr="00BC09AC" w14:paraId="2969941D" w14:textId="77777777" w:rsidTr="00D16DA9">
        <w:trPr>
          <w:trHeight w:val="54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7E3D" w14:textId="75AB35E9" w:rsidR="00223A24" w:rsidRPr="00BC09AC" w:rsidRDefault="00223A24" w:rsidP="00D16DA9">
            <w:pPr>
              <w:pStyle w:val="NoSpacing"/>
              <w:numPr>
                <w:ilvl w:val="0"/>
                <w:numId w:val="5"/>
              </w:numPr>
              <w:ind w:left="3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40C">
              <w:rPr>
                <w:rFonts w:ascii="Times New Roman" w:hAnsi="Times New Roman"/>
                <w:sz w:val="24"/>
                <w:szCs w:val="24"/>
                <w:lang w:val="ru-RU"/>
              </w:rPr>
              <w:t>израђен</w:t>
            </w:r>
            <w:r w:rsidRPr="00F8240C">
              <w:rPr>
                <w:rFonts w:ascii="Times New Roman" w:hAnsi="Times New Roman"/>
                <w:sz w:val="24"/>
                <w:szCs w:val="24"/>
              </w:rPr>
              <w:t>о</w:t>
            </w:r>
            <w:r w:rsidRPr="00F824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интерно Упутство/Процедура за мерење радиоактивности</w:t>
            </w:r>
            <w:r w:rsidRPr="00F8240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6E43" w14:textId="10D93F95" w:rsidR="00C10514" w:rsidRPr="00F82703" w:rsidRDefault="00C1051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  <w:p w14:paraId="2363ADD3" w14:textId="178B34E8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2102BF4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173013E" w14:textId="0C950A39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28D8B4D4" w14:textId="77777777" w:rsidTr="00D16DA9">
        <w:trPr>
          <w:trHeight w:val="54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D747" w14:textId="6AE22C8B" w:rsidR="00223A24" w:rsidRPr="00BC09AC" w:rsidRDefault="00223A24" w:rsidP="00D16DA9">
            <w:pPr>
              <w:pStyle w:val="NoSpacing"/>
              <w:numPr>
                <w:ilvl w:val="0"/>
                <w:numId w:val="5"/>
              </w:numPr>
              <w:ind w:left="360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води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евиденција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извршеним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мерењима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радиоактивности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A837" w14:textId="346FC9F7" w:rsidR="00223A24" w:rsidRPr="00E4109E" w:rsidRDefault="00C10514" w:rsidP="00E4109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0B035A0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060754" w14:textId="4CB5E4E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360366F9" w14:textId="77777777" w:rsidTr="00D16DA9">
        <w:trPr>
          <w:trHeight w:val="709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A90A" w14:textId="01D3B85A" w:rsidR="00223A24" w:rsidRPr="00BC09AC" w:rsidRDefault="00223A24" w:rsidP="00E4109E">
            <w:pPr>
              <w:pStyle w:val="NoSpacing"/>
              <w:numPr>
                <w:ilvl w:val="0"/>
                <w:numId w:val="5"/>
              </w:numPr>
              <w:ind w:left="33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вођење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евиденције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извршеним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мерењима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радиоактивности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прописана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интерним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Упутством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Процедуром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C3A5" w14:textId="3FA3E890" w:rsidR="00223A24" w:rsidRPr="00E4109E" w:rsidRDefault="00C10514" w:rsidP="00E4109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FA350B4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75BF956" w14:textId="791B5498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6089B7B4" w14:textId="77777777" w:rsidTr="00E4109E">
        <w:trPr>
          <w:trHeight w:val="274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92256A" w14:textId="1E97D6F8" w:rsidR="00223A24" w:rsidRPr="00BC09AC" w:rsidRDefault="00223A24" w:rsidP="00D16DA9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ИЗВЕШТАВАЊЕ</w:t>
            </w:r>
          </w:p>
        </w:tc>
      </w:tr>
      <w:tr w:rsidR="00223A24" w:rsidRPr="00BC09AC" w14:paraId="0720FF5B" w14:textId="77777777" w:rsidTr="00D16DA9">
        <w:trPr>
          <w:trHeight w:val="51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BAB5" w14:textId="58504E91" w:rsidR="00223A24" w:rsidRPr="00BC09AC" w:rsidRDefault="00223A24" w:rsidP="00E4109E">
            <w:pPr>
              <w:pStyle w:val="NoSpacing"/>
              <w:numPr>
                <w:ilvl w:val="0"/>
                <w:numId w:val="31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F8240C">
              <w:rPr>
                <w:rFonts w:ascii="Times New Roman" w:hAnsi="Times New Roman"/>
                <w:sz w:val="24"/>
                <w:szCs w:val="24"/>
                <w:lang w:val="sr-Cyrl-CS"/>
              </w:rPr>
              <w:t>Да ли се у случају детекције извора ван регулаторне контроле и контаминацији, превозно средство утоварено са металним отпадом задржава на безбедном месту</w:t>
            </w:r>
            <w:r w:rsidRPr="00F8240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8A87" w14:textId="77777777" w:rsidR="00C10514" w:rsidRPr="00F82703" w:rsidRDefault="00C1051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  <w:p w14:paraId="61CD81A5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3F3846A" w14:textId="77777777" w:rsidR="00223A24" w:rsidRPr="00BC09AC" w:rsidRDefault="00223A24" w:rsidP="00D16DA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02B9872" w14:textId="288953E4" w:rsidR="00223A24" w:rsidRPr="00BC09AC" w:rsidRDefault="00223A24" w:rsidP="00D16D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2E7D9BD6" w14:textId="77777777" w:rsidTr="00D16DA9">
        <w:trPr>
          <w:trHeight w:val="42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F6E8" w14:textId="1BE304EE" w:rsidR="00223A24" w:rsidRPr="00BC09AC" w:rsidRDefault="00223A24" w:rsidP="00E4109E">
            <w:pPr>
              <w:pStyle w:val="NoSpacing"/>
              <w:numPr>
                <w:ilvl w:val="0"/>
                <w:numId w:val="31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F8240C">
              <w:rPr>
                <w:rFonts w:ascii="Times New Roman" w:hAnsi="Times New Roman"/>
                <w:sz w:val="24"/>
                <w:szCs w:val="24"/>
                <w:lang w:val="sr-Cyrl-CS"/>
              </w:rPr>
              <w:t>Да ли се о детекцији извора ван регулаторне контроле и контаминацији обавешта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  <w:lang w:val="sr-Cyrl-CS"/>
              </w:rPr>
              <w:t>ју надлежни органи</w:t>
            </w:r>
            <w:r w:rsidRPr="00F8240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32FC" w14:textId="77777777" w:rsidR="00C10514" w:rsidRPr="00F82703" w:rsidRDefault="00C1051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  <w:p w14:paraId="4A88E68A" w14:textId="219936A6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01282F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46F43B4" w14:textId="3764114B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6D820EF8" w14:textId="77777777" w:rsidTr="00D16DA9">
        <w:trPr>
          <w:trHeight w:val="42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9D4F" w14:textId="6F40DDFF" w:rsidR="00223A24" w:rsidRPr="00BC09AC" w:rsidRDefault="00223A24" w:rsidP="00E4109E">
            <w:pPr>
              <w:pStyle w:val="NoSpacing"/>
              <w:numPr>
                <w:ilvl w:val="0"/>
                <w:numId w:val="31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F8240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</w:t>
            </w:r>
            <w:proofErr w:type="spellStart"/>
            <w:r w:rsidRPr="00F8240C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F8240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 детекцији извора ван регулаторне контроле и о контаминацији обавештава овлашћено првано лице</w:t>
            </w:r>
            <w:r w:rsidRPr="00F8240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9891" w14:textId="132C60F5" w:rsidR="00223A24" w:rsidRPr="00E4109E" w:rsidRDefault="00C10514" w:rsidP="00E4109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F5EEDB6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7D23356" w14:textId="14F83E52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39E8B04E" w14:textId="77777777" w:rsidTr="00D16DA9">
        <w:trPr>
          <w:trHeight w:val="357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702E" w14:textId="2691810A" w:rsidR="00223A24" w:rsidRPr="00BC09AC" w:rsidRDefault="00223A24" w:rsidP="00E4109E">
            <w:pPr>
              <w:pStyle w:val="NoSpacing"/>
              <w:numPr>
                <w:ilvl w:val="0"/>
                <w:numId w:val="31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r w:rsidRPr="00F8240C">
              <w:rPr>
                <w:rFonts w:ascii="Times New Roman" w:hAnsi="Times New Roman"/>
                <w:sz w:val="24"/>
                <w:szCs w:val="24"/>
                <w:lang w:val="sr-Cyrl-CS"/>
              </w:rPr>
              <w:t>Да ли овлашћено правно лице по преузимању извора и извршеној деконтаминацији врши мерења и сачињава Извештај са проценом угрожености</w:t>
            </w:r>
            <w:r w:rsidRPr="00F8240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900B" w14:textId="28905C2A" w:rsidR="00223A24" w:rsidRPr="00E4109E" w:rsidRDefault="00C10514" w:rsidP="00E4109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8D9CF15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6EA57B6" w14:textId="127B7BA0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04748130" w14:textId="77777777" w:rsidTr="00E4109E">
        <w:trPr>
          <w:trHeight w:val="15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EC06DBD" w14:textId="3727BA6B" w:rsidR="00223A24" w:rsidRPr="00BC09AC" w:rsidRDefault="00223A24" w:rsidP="00D16DA9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МЕРЕ ЗАШТИТЕ ОД ЈОНИЗУЈУЋИХ ЗРАЧЕЊА</w:t>
            </w:r>
          </w:p>
        </w:tc>
      </w:tr>
      <w:tr w:rsidR="00223A24" w:rsidRPr="00BC09AC" w14:paraId="3EF5293F" w14:textId="77777777" w:rsidTr="00D16DA9">
        <w:trPr>
          <w:trHeight w:val="510"/>
        </w:trPr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ED01" w14:textId="45565819" w:rsidR="00223A24" w:rsidRPr="00BC09AC" w:rsidRDefault="00223A24" w:rsidP="00E4109E">
            <w:pPr>
              <w:pStyle w:val="NoSpacing"/>
              <w:numPr>
                <w:ilvl w:val="0"/>
                <w:numId w:val="32"/>
              </w:numPr>
              <w:ind w:left="3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су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спроведене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мере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заштите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јонизујућих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зрачења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запослене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раднике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сачињеној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Процени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F4DD" w14:textId="26426691" w:rsidR="00223A24" w:rsidRPr="001B7ABA" w:rsidRDefault="00C10514" w:rsidP="001B7AB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C959049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0CD1DBA" w14:textId="5C65A06A" w:rsidR="00223A24" w:rsidRPr="00BC09AC" w:rsidRDefault="00223A24" w:rsidP="00D16D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A24" w:rsidRPr="00BC09AC" w14:paraId="1C80F1FE" w14:textId="77777777" w:rsidTr="00E4109E">
        <w:trPr>
          <w:trHeight w:val="31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BC3FFA" w14:textId="22852DE0" w:rsidR="00223A24" w:rsidRPr="00BC09AC" w:rsidRDefault="00223A24" w:rsidP="00D16DA9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5F0CE9">
              <w:rPr>
                <w:rFonts w:ascii="Times New Roman" w:hAnsi="Times New Roman"/>
                <w:b/>
                <w:bCs/>
                <w:sz w:val="24"/>
                <w:szCs w:val="24"/>
              </w:rPr>
              <w:t>ПРИЈАВЕ ПРОМЕНЕ ПОДАТАКА</w:t>
            </w:r>
          </w:p>
        </w:tc>
      </w:tr>
      <w:tr w:rsidR="00223A24" w:rsidRPr="00BC09AC" w14:paraId="2778DA41" w14:textId="77777777" w:rsidTr="00E4109E">
        <w:trPr>
          <w:trHeight w:val="311"/>
        </w:trPr>
        <w:tc>
          <w:tcPr>
            <w:tcW w:w="25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7158" w14:textId="692E4BE4" w:rsidR="00223A24" w:rsidRPr="00BC09AC" w:rsidRDefault="00223A24" w:rsidP="00D16DA9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ли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врши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пријава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Директорату/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Агенцији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промене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података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5F0CE9">
              <w:rPr>
                <w:rFonts w:ascii="Times New Roman" w:hAnsi="Times New Roman"/>
                <w:sz w:val="24"/>
                <w:szCs w:val="24"/>
              </w:rPr>
              <w:t>евиденцијама</w:t>
            </w:r>
            <w:proofErr w:type="spellEnd"/>
            <w:r w:rsidRPr="005F0CE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0F2A" w14:textId="3B365103" w:rsidR="00223A24" w:rsidRPr="00E4109E" w:rsidRDefault="00C10514" w:rsidP="00E4109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6E7A210" w14:textId="77777777" w:rsidR="00223A24" w:rsidRPr="00BC09AC" w:rsidRDefault="00223A24" w:rsidP="00D16DA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C09A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A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09A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C09A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41178E" w14:textId="41C7F73F" w:rsidR="00223A24" w:rsidRPr="00BC09AC" w:rsidRDefault="00223A24" w:rsidP="00D16DA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6B95B9" w14:textId="77777777" w:rsidR="00E4109E" w:rsidRDefault="00E4109E" w:rsidP="0085418B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</w:p>
    <w:p w14:paraId="50E5D1AE" w14:textId="3B34A56C" w:rsidR="001B7ABA" w:rsidRPr="001B7ABA" w:rsidRDefault="001B7ABA" w:rsidP="001B7ABA">
      <w:pPr>
        <w:rPr>
          <w:rFonts w:ascii="Times New Roman" w:hAnsi="Times New Roman"/>
          <w:b/>
          <w:color w:val="FF0000"/>
          <w:w w:val="90"/>
          <w:sz w:val="24"/>
          <w:szCs w:val="24"/>
          <w:lang w:val="sr-Cyrl-RS"/>
        </w:rPr>
      </w:pPr>
      <w:r w:rsidRPr="0023121D">
        <w:rPr>
          <w:rFonts w:ascii="Times New Roman" w:hAnsi="Times New Roman"/>
          <w:b/>
          <w:w w:val="90"/>
          <w:sz w:val="24"/>
          <w:szCs w:val="24"/>
          <w:lang w:val="sr-Cyrl-RS"/>
        </w:rPr>
        <w:t>Могући укупан број бодова:</w:t>
      </w:r>
      <w:r w:rsidRPr="002D5C5E">
        <w:rPr>
          <w:rFonts w:ascii="Times New Roman" w:hAnsi="Times New Roman"/>
          <w:b/>
          <w:color w:val="000000" w:themeColor="text1"/>
          <w:w w:val="90"/>
          <w:sz w:val="24"/>
          <w:szCs w:val="24"/>
        </w:rPr>
        <w:t xml:space="preserve"> </w:t>
      </w:r>
      <w:r w:rsidRPr="001B7ABA">
        <w:rPr>
          <w:rFonts w:ascii="Times New Roman" w:hAnsi="Times New Roman"/>
          <w:b/>
          <w:w w:val="90"/>
          <w:sz w:val="24"/>
          <w:szCs w:val="24"/>
        </w:rPr>
        <w:t>207</w:t>
      </w:r>
      <w:r>
        <w:rPr>
          <w:rFonts w:ascii="Times New Roman" w:hAnsi="Times New Roman"/>
          <w:b/>
          <w:w w:val="90"/>
          <w:sz w:val="24"/>
          <w:szCs w:val="24"/>
        </w:rPr>
        <w:t xml:space="preserve"> </w:t>
      </w:r>
      <w:r>
        <w:rPr>
          <w:rFonts w:ascii="Times New Roman" w:hAnsi="Times New Roman"/>
          <w:b/>
          <w:w w:val="90"/>
          <w:sz w:val="24"/>
          <w:szCs w:val="24"/>
          <w:lang w:val="sr-Cyrl-RS"/>
        </w:rPr>
        <w:t>( 100  % )</w:t>
      </w:r>
    </w:p>
    <w:p w14:paraId="1BA9F10E" w14:textId="77777777" w:rsidR="001B7ABA" w:rsidRPr="00C310B4" w:rsidRDefault="001B7ABA" w:rsidP="001B7ABA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  <w:r w:rsidRPr="00C310B4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Инспекцијским надзором </w:t>
      </w:r>
      <w:r>
        <w:rPr>
          <w:rFonts w:ascii="Times New Roman" w:hAnsi="Times New Roman"/>
          <w:b/>
          <w:w w:val="90"/>
          <w:sz w:val="24"/>
          <w:szCs w:val="24"/>
          <w:lang w:val="sr-Cyrl-RS"/>
        </w:rPr>
        <w:t>утврђен број бодова</w:t>
      </w:r>
      <w:r w:rsidRPr="00C310B4">
        <w:rPr>
          <w:rFonts w:ascii="Times New Roman" w:hAnsi="Times New Roman"/>
          <w:b/>
          <w:w w:val="90"/>
          <w:sz w:val="24"/>
          <w:szCs w:val="24"/>
          <w:lang w:val="sr-Cyrl-RS"/>
        </w:rPr>
        <w:t>:</w:t>
      </w:r>
      <w:r w:rsidRPr="00C310B4">
        <w:rPr>
          <w:rFonts w:ascii="Times New Roman" w:hAnsi="Times New Roman"/>
          <w:b/>
          <w:w w:val="90"/>
          <w:sz w:val="24"/>
          <w:szCs w:val="24"/>
        </w:rPr>
        <w:t xml:space="preserve"> </w:t>
      </w:r>
      <w:r>
        <w:rPr>
          <w:rFonts w:ascii="Times New Roman" w:hAnsi="Times New Roman"/>
          <w:b/>
          <w:w w:val="90"/>
          <w:sz w:val="24"/>
          <w:szCs w:val="24"/>
          <w:lang w:val="sr-Cyrl-RS"/>
        </w:rPr>
        <w:t>______</w:t>
      </w:r>
      <w:r w:rsidRPr="00C310B4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b/>
          <w:w w:val="90"/>
          <w:sz w:val="24"/>
          <w:szCs w:val="24"/>
          <w:lang w:val="sr-Cyrl-RS"/>
        </w:rPr>
        <w:t>од укупних______</w:t>
      </w:r>
      <w:r w:rsidRPr="00C310B4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    ( </w:t>
      </w:r>
      <w:r>
        <w:rPr>
          <w:rFonts w:ascii="Times New Roman" w:hAnsi="Times New Roman"/>
          <w:b/>
          <w:w w:val="90"/>
          <w:sz w:val="24"/>
          <w:szCs w:val="24"/>
          <w:lang w:val="sr-Cyrl-RS"/>
        </w:rPr>
        <w:t>______</w:t>
      </w:r>
      <w:r w:rsidRPr="00C310B4">
        <w:rPr>
          <w:rFonts w:ascii="Times New Roman" w:hAnsi="Times New Roman"/>
          <w:b/>
          <w:w w:val="90"/>
          <w:sz w:val="24"/>
          <w:szCs w:val="24"/>
          <w:lang w:val="sr-Cyrl-RS"/>
        </w:rPr>
        <w:t xml:space="preserve"> %)     </w:t>
      </w:r>
    </w:p>
    <w:p w14:paraId="597DB1D5" w14:textId="6DBB0589" w:rsidR="0085418B" w:rsidRPr="00280BE0" w:rsidRDefault="0085418B" w:rsidP="0085418B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  <w:bookmarkStart w:id="0" w:name="_Hlk4139647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679"/>
        <w:gridCol w:w="1667"/>
        <w:gridCol w:w="1447"/>
        <w:gridCol w:w="1326"/>
        <w:gridCol w:w="1462"/>
      </w:tblGrid>
      <w:tr w:rsidR="00C2176C" w:rsidRPr="00D37110" w14:paraId="4CAFC731" w14:textId="77777777" w:rsidTr="00D16DA9">
        <w:trPr>
          <w:trHeight w:val="328"/>
          <w:jc w:val="center"/>
        </w:trPr>
        <w:tc>
          <w:tcPr>
            <w:tcW w:w="959" w:type="pct"/>
            <w:shd w:val="clear" w:color="auto" w:fill="auto"/>
          </w:tcPr>
          <w:bookmarkEnd w:id="0"/>
          <w:p w14:paraId="386E2216" w14:textId="77777777" w:rsidR="00C2176C" w:rsidRPr="00D37110" w:rsidRDefault="00C2176C" w:rsidP="00D16DA9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910" w:type="pct"/>
            <w:shd w:val="clear" w:color="auto" w:fill="auto"/>
          </w:tcPr>
          <w:p w14:paraId="741E6BF9" w14:textId="77777777" w:rsidR="00C2176C" w:rsidRPr="00D37110" w:rsidRDefault="00C2176C" w:rsidP="00D16DA9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904" w:type="pct"/>
            <w:shd w:val="clear" w:color="auto" w:fill="auto"/>
          </w:tcPr>
          <w:p w14:paraId="4E212252" w14:textId="77777777" w:rsidR="00C2176C" w:rsidRPr="00D37110" w:rsidRDefault="00C2176C" w:rsidP="00D16DA9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786" w:type="pct"/>
            <w:shd w:val="clear" w:color="auto" w:fill="auto"/>
          </w:tcPr>
          <w:p w14:paraId="682E8F29" w14:textId="77777777" w:rsidR="00C2176C" w:rsidRPr="00D37110" w:rsidRDefault="00C2176C" w:rsidP="00D16DA9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647" w:type="pct"/>
            <w:shd w:val="clear" w:color="auto" w:fill="auto"/>
          </w:tcPr>
          <w:p w14:paraId="5D36FCE5" w14:textId="77777777" w:rsidR="00C2176C" w:rsidRPr="00D37110" w:rsidRDefault="00C2176C" w:rsidP="00D16DA9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794" w:type="pct"/>
            <w:shd w:val="clear" w:color="auto" w:fill="auto"/>
          </w:tcPr>
          <w:p w14:paraId="2190D7B4" w14:textId="77777777" w:rsidR="00C2176C" w:rsidRPr="00D37110" w:rsidRDefault="00C2176C" w:rsidP="00D16DA9">
            <w:pPr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C2176C" w:rsidRPr="00D37110" w14:paraId="3C7EE02E" w14:textId="77777777" w:rsidTr="00E4109E">
        <w:trPr>
          <w:trHeight w:val="755"/>
          <w:jc w:val="center"/>
        </w:trPr>
        <w:tc>
          <w:tcPr>
            <w:tcW w:w="959" w:type="pct"/>
            <w:shd w:val="clear" w:color="auto" w:fill="auto"/>
          </w:tcPr>
          <w:p w14:paraId="0E79827D" w14:textId="77777777" w:rsidR="00C2176C" w:rsidRPr="005D4688" w:rsidRDefault="00C2176C" w:rsidP="00D16DA9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Број бодова у 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</w:t>
            </w:r>
          </w:p>
        </w:tc>
        <w:tc>
          <w:tcPr>
            <w:tcW w:w="910" w:type="pct"/>
            <w:shd w:val="clear" w:color="auto" w:fill="auto"/>
          </w:tcPr>
          <w:p w14:paraId="668FA729" w14:textId="77777777" w:rsidR="00C2176C" w:rsidRPr="00D37110" w:rsidRDefault="00C2176C" w:rsidP="00D16DA9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&gt;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95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-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</w:t>
            </w:r>
          </w:p>
        </w:tc>
        <w:tc>
          <w:tcPr>
            <w:tcW w:w="904" w:type="pct"/>
            <w:shd w:val="clear" w:color="auto" w:fill="auto"/>
          </w:tcPr>
          <w:p w14:paraId="300CC11D" w14:textId="77777777" w:rsidR="00C2176C" w:rsidRPr="005D4688" w:rsidRDefault="00C2176C" w:rsidP="00D16DA9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&gt;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%&lt;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9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5%</w:t>
            </w:r>
          </w:p>
        </w:tc>
        <w:tc>
          <w:tcPr>
            <w:tcW w:w="786" w:type="pct"/>
            <w:shd w:val="clear" w:color="auto" w:fill="auto"/>
          </w:tcPr>
          <w:p w14:paraId="74593A9E" w14:textId="77777777" w:rsidR="00C2176C" w:rsidRPr="005D4688" w:rsidRDefault="00C2176C" w:rsidP="00D16DA9">
            <w:pPr>
              <w:pStyle w:val="NoSpacing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&gt;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75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%&lt;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87%</w:t>
            </w:r>
          </w:p>
        </w:tc>
        <w:tc>
          <w:tcPr>
            <w:tcW w:w="647" w:type="pct"/>
            <w:shd w:val="clear" w:color="auto" w:fill="auto"/>
          </w:tcPr>
          <w:p w14:paraId="1E2AAB5F" w14:textId="77777777" w:rsidR="00C2176C" w:rsidRPr="005D4688" w:rsidRDefault="00C2176C" w:rsidP="00D16DA9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&gt;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6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%&lt;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5%</w:t>
            </w:r>
          </w:p>
        </w:tc>
        <w:tc>
          <w:tcPr>
            <w:tcW w:w="794" w:type="pct"/>
            <w:shd w:val="clear" w:color="auto" w:fill="auto"/>
          </w:tcPr>
          <w:p w14:paraId="65FD2B9C" w14:textId="77777777" w:rsidR="00C2176C" w:rsidRPr="00D37110" w:rsidRDefault="00C2176C" w:rsidP="00D16DA9">
            <w:pPr>
              <w:pStyle w:val="NoSpacing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&lt;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 xml:space="preserve"> </w:t>
            </w:r>
            <w:r w:rsidRPr="00D37110">
              <w:rPr>
                <w:rFonts w:ascii="Times New Roman" w:hAnsi="Times New Roman"/>
                <w:b/>
                <w:w w:val="90"/>
                <w:sz w:val="24"/>
                <w:szCs w:val="24"/>
                <w:lang w:val="sr-Cyrl-RS"/>
              </w:rPr>
              <w:t>60</w:t>
            </w:r>
            <w:r>
              <w:rPr>
                <w:rFonts w:ascii="Times New Roman" w:hAnsi="Times New Roman"/>
                <w:b/>
                <w:w w:val="90"/>
                <w:sz w:val="24"/>
                <w:szCs w:val="24"/>
              </w:rPr>
              <w:t>%</w:t>
            </w:r>
          </w:p>
        </w:tc>
      </w:tr>
    </w:tbl>
    <w:p w14:paraId="6DE87EA4" w14:textId="77777777" w:rsidR="0085418B" w:rsidRDefault="0085418B" w:rsidP="0085418B">
      <w:pPr>
        <w:rPr>
          <w:rFonts w:ascii="Times New Roman" w:hAnsi="Times New Roman"/>
          <w:b/>
          <w:w w:val="90"/>
          <w:sz w:val="24"/>
          <w:szCs w:val="24"/>
          <w:lang w:val="sr-Cyrl-R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403"/>
        <w:gridCol w:w="4941"/>
      </w:tblGrid>
      <w:tr w:rsidR="0085418B" w:rsidRPr="00D37110" w14:paraId="5922949F" w14:textId="77777777" w:rsidTr="00F60D09">
        <w:trPr>
          <w:trHeight w:val="1384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B4F4DDF" w14:textId="77777777" w:rsidR="0085418B" w:rsidRPr="00D37110" w:rsidRDefault="0085418B" w:rsidP="00F60D09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6B13E3" w14:textId="77777777" w:rsidR="0085418B" w:rsidRPr="00D37110" w:rsidRDefault="0085418B" w:rsidP="00F60D09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>Незнатан</w:t>
            </w:r>
          </w:p>
          <w:p w14:paraId="32E6EE4A" w14:textId="77777777" w:rsidR="0085418B" w:rsidRPr="00D37110" w:rsidRDefault="0085418B" w:rsidP="00F60D09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>Низак</w:t>
            </w:r>
          </w:p>
          <w:p w14:paraId="60506C6A" w14:textId="77777777" w:rsidR="0085418B" w:rsidRPr="00D37110" w:rsidRDefault="0085418B" w:rsidP="00F60D09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Средњи</w:t>
            </w:r>
          </w:p>
          <w:p w14:paraId="085C0F0E" w14:textId="77777777" w:rsidR="0085418B" w:rsidRPr="00D37110" w:rsidRDefault="0085418B" w:rsidP="00F60D09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Висок</w:t>
            </w:r>
          </w:p>
          <w:p w14:paraId="4EBA38D1" w14:textId="77777777" w:rsidR="0085418B" w:rsidRPr="00D37110" w:rsidRDefault="0085418B" w:rsidP="00F60D09">
            <w:pPr>
              <w:pStyle w:val="NoSpacing"/>
              <w:ind w:firstLine="518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3711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11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6F742A">
              <w:rPr>
                <w:rFonts w:ascii="Times New Roman" w:hAnsi="Times New Roman"/>
                <w:sz w:val="24"/>
                <w:szCs w:val="24"/>
              </w:rPr>
            </w:r>
            <w:r w:rsidR="006F742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3711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3711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Критичан</w:t>
            </w:r>
          </w:p>
        </w:tc>
      </w:tr>
    </w:tbl>
    <w:p w14:paraId="1EAC8AC7" w14:textId="77777777" w:rsidR="0085418B" w:rsidRDefault="0085418B" w:rsidP="0085418B">
      <w:pPr>
        <w:pStyle w:val="NoSpacing"/>
        <w:rPr>
          <w:lang w:val="sr-Cyrl-RS"/>
        </w:rPr>
      </w:pPr>
    </w:p>
    <w:p w14:paraId="5C54C72A" w14:textId="77777777" w:rsidR="0085418B" w:rsidRPr="00BC09AC" w:rsidRDefault="0085418B" w:rsidP="0085418B">
      <w:pPr>
        <w:pStyle w:val="NoSpacing"/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3297"/>
        <w:gridCol w:w="3284"/>
      </w:tblGrid>
      <w:tr w:rsidR="0085418B" w:rsidRPr="00BC09AC" w14:paraId="302CAF69" w14:textId="77777777" w:rsidTr="00F60D09">
        <w:trPr>
          <w:trHeight w:val="809"/>
        </w:trPr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6C0D" w14:textId="77777777" w:rsidR="0085418B" w:rsidRPr="00BC09AC" w:rsidRDefault="0085418B" w:rsidP="00F60D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C09AC">
              <w:rPr>
                <w:rFonts w:ascii="Times New Roman" w:hAnsi="Times New Roman"/>
                <w:sz w:val="24"/>
                <w:szCs w:val="24"/>
              </w:rPr>
              <w:t>рисутно</w:t>
            </w:r>
            <w:proofErr w:type="spellEnd"/>
            <w:r w:rsidRPr="00BC09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07BD" w14:textId="77777777" w:rsidR="0085418B" w:rsidRPr="00BC09AC" w:rsidRDefault="0085418B" w:rsidP="00F60D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Инспектор</w:t>
            </w:r>
            <w:proofErr w:type="spellEnd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85418B" w:rsidRPr="00BC09AC" w14:paraId="56CFC258" w14:textId="77777777" w:rsidTr="00F60D09"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924" w14:textId="77777777" w:rsidR="0085418B" w:rsidRPr="00BC09AC" w:rsidRDefault="0085418B" w:rsidP="00F60D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Име</w:t>
            </w:r>
            <w:proofErr w:type="spellEnd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 и </w:t>
            </w: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презиме</w:t>
            </w:r>
            <w:proofErr w:type="spellEnd"/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42F" w14:textId="77777777" w:rsidR="0085418B" w:rsidRPr="00BC09AC" w:rsidRDefault="0085418B" w:rsidP="00F60D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Радно</w:t>
            </w:r>
            <w:proofErr w:type="spellEnd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FB34" w14:textId="77777777" w:rsidR="0085418B" w:rsidRPr="00BC09AC" w:rsidRDefault="0085418B" w:rsidP="00F60D0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Име</w:t>
            </w:r>
            <w:proofErr w:type="spellEnd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 xml:space="preserve"> и </w:t>
            </w: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85418B" w:rsidRPr="00BC09AC" w14:paraId="10F414BA" w14:textId="77777777" w:rsidTr="00F60D09"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C9B" w14:textId="77777777" w:rsidR="0085418B" w:rsidRPr="00BC09AC" w:rsidRDefault="0085418B" w:rsidP="00F60D0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11" w14:textId="77777777" w:rsidR="0085418B" w:rsidRPr="00BC09AC" w:rsidRDefault="0085418B" w:rsidP="00F60D0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749" w14:textId="77777777" w:rsidR="0085418B" w:rsidRPr="00BC09AC" w:rsidRDefault="0085418B" w:rsidP="00F60D0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  <w:p w14:paraId="795019A0" w14:textId="77777777" w:rsidR="0085418B" w:rsidRPr="00BC09AC" w:rsidRDefault="0085418B" w:rsidP="00F60D0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</w:pPr>
          </w:p>
        </w:tc>
      </w:tr>
      <w:tr w:rsidR="0085418B" w:rsidRPr="00BC09AC" w14:paraId="6C4241D3" w14:textId="77777777" w:rsidTr="00F60D09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1F3" w14:textId="77777777" w:rsidR="0085418B" w:rsidRPr="00BC09AC" w:rsidRDefault="0085418B" w:rsidP="00F60D0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sr-Cyrl-RS" w:eastAsia="de-DE"/>
              </w:rPr>
            </w:pPr>
            <w:proofErr w:type="spellStart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Датум</w:t>
            </w:r>
            <w:proofErr w:type="spellEnd"/>
            <w:r w:rsidRPr="00BC09AC">
              <w:rPr>
                <w:rFonts w:ascii="Times New Roman" w:hAnsi="Times New Roman"/>
                <w:bCs/>
                <w:sz w:val="24"/>
                <w:szCs w:val="24"/>
                <w:lang w:eastAsia="de-DE"/>
              </w:rPr>
              <w:t>:</w:t>
            </w:r>
          </w:p>
        </w:tc>
      </w:tr>
    </w:tbl>
    <w:p w14:paraId="44E420E1" w14:textId="77777777" w:rsidR="0085418B" w:rsidRPr="00BC09AC" w:rsidRDefault="0085418B" w:rsidP="0085418B">
      <w:pPr>
        <w:rPr>
          <w:rFonts w:ascii="Times New Roman" w:hAnsi="Times New Roman"/>
          <w:sz w:val="24"/>
          <w:szCs w:val="24"/>
        </w:rPr>
      </w:pPr>
    </w:p>
    <w:p w14:paraId="671F1D51" w14:textId="2FB48E83" w:rsidR="00F93830" w:rsidRDefault="00F93830" w:rsidP="006C0A90">
      <w:pPr>
        <w:pStyle w:val="NoSpacing"/>
        <w:rPr>
          <w:lang w:val="sr-Latn-RS"/>
        </w:rPr>
      </w:pPr>
      <w:r>
        <w:rPr>
          <w:lang w:val="sr-Latn-RS"/>
        </w:rPr>
        <w:br w:type="textWrapping" w:clear="all"/>
      </w:r>
    </w:p>
    <w:p w14:paraId="55435482" w14:textId="77777777" w:rsidR="00E412A7" w:rsidRPr="00BC09AC" w:rsidRDefault="00E412A7" w:rsidP="00E412A7">
      <w:pPr>
        <w:pStyle w:val="NoSpacing"/>
      </w:pPr>
    </w:p>
    <w:sectPr w:rsidR="00E412A7" w:rsidRPr="00BC09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B3743" w14:textId="77777777" w:rsidR="006F742A" w:rsidRDefault="006F742A" w:rsidP="00352705">
      <w:pPr>
        <w:spacing w:after="0" w:line="240" w:lineRule="auto"/>
      </w:pPr>
      <w:r>
        <w:separator/>
      </w:r>
    </w:p>
  </w:endnote>
  <w:endnote w:type="continuationSeparator" w:id="0">
    <w:p w14:paraId="0F458379" w14:textId="77777777" w:rsidR="006F742A" w:rsidRDefault="006F742A" w:rsidP="0035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21883" w14:textId="77777777" w:rsidR="00D16DA9" w:rsidRDefault="00D16DA9" w:rsidP="003B1A04">
    <w:pPr>
      <w:pStyle w:val="Footer"/>
      <w:spacing w:line="144" w:lineRule="auto"/>
      <w:jc w:val="center"/>
      <w:rPr>
        <w:rFonts w:eastAsiaTheme="minorEastAsia" w:cs="Calibri"/>
        <w:noProof/>
        <w:color w:val="808080" w:themeColor="background1" w:themeShade="80"/>
        <w:spacing w:val="-11"/>
        <w:sz w:val="16"/>
        <w:szCs w:val="16"/>
      </w:rPr>
    </w:pPr>
  </w:p>
  <w:p w14:paraId="31834111" w14:textId="77777777" w:rsidR="00D16DA9" w:rsidRDefault="00D16DA9" w:rsidP="003B1A04">
    <w:pPr>
      <w:pStyle w:val="Footer"/>
      <w:spacing w:line="144" w:lineRule="auto"/>
      <w:jc w:val="center"/>
      <w:rPr>
        <w:rFonts w:eastAsiaTheme="minorEastAsia" w:cs="Calibri"/>
        <w:noProof/>
        <w:color w:val="808080" w:themeColor="background1" w:themeShade="80"/>
        <w:spacing w:val="-11"/>
        <w:sz w:val="16"/>
        <w:szCs w:val="16"/>
      </w:rPr>
    </w:pPr>
    <w:r>
      <w:rPr>
        <w:rFonts w:eastAsiaTheme="minorEastAsia" w:cs="Calibri"/>
        <w:noProof/>
        <w:color w:val="808080" w:themeColor="background1" w:themeShade="80"/>
        <w:spacing w:val="-11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BE50A6" wp14:editId="5E28E365">
              <wp:simplePos x="0" y="0"/>
              <wp:positionH relativeFrom="margin">
                <wp:align>center</wp:align>
              </wp:positionH>
              <wp:positionV relativeFrom="paragraph">
                <wp:posOffset>92710</wp:posOffset>
              </wp:positionV>
              <wp:extent cx="6057900" cy="0"/>
              <wp:effectExtent l="0" t="0" r="1905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626A98" id="Straight Connector 14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" strokecolor="#a5a5a5 [2092]" strokeweight="1.5pt">
              <v:stroke joinstyle="miter"/>
              <w10:wrap anchorx="margin"/>
            </v:line>
          </w:pict>
        </mc:Fallback>
      </mc:AlternateContent>
    </w:r>
  </w:p>
  <w:p w14:paraId="1363FD19" w14:textId="77777777" w:rsidR="00D16DA9" w:rsidRDefault="00D16DA9" w:rsidP="003B1A04">
    <w:pPr>
      <w:pStyle w:val="Footer"/>
      <w:spacing w:line="144" w:lineRule="auto"/>
      <w:jc w:val="center"/>
      <w:rPr>
        <w:rFonts w:eastAsiaTheme="minorEastAsia" w:cs="Calibri"/>
        <w:color w:val="808080" w:themeColor="background1" w:themeShade="80"/>
        <w:spacing w:val="-11"/>
        <w:sz w:val="16"/>
        <w:szCs w:val="16"/>
      </w:rPr>
    </w:pPr>
  </w:p>
  <w:p w14:paraId="7DF16C57" w14:textId="77777777" w:rsidR="00D16DA9" w:rsidRDefault="00D16DA9" w:rsidP="003B1A04">
    <w:pPr>
      <w:pStyle w:val="Footer"/>
      <w:spacing w:line="192" w:lineRule="auto"/>
      <w:jc w:val="center"/>
      <w:rPr>
        <w:rFonts w:cs="Calibri"/>
        <w:color w:val="808080" w:themeColor="background1" w:themeShade="80"/>
        <w:spacing w:val="-12"/>
        <w:sz w:val="16"/>
        <w:szCs w:val="16"/>
      </w:rPr>
    </w:pP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Масарикова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 5, XV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спрат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, 11000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Београд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,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Република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Србија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 ∙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тел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: +381 11 3061 </w:t>
    </w:r>
    <w:r>
      <w:rPr>
        <w:rFonts w:cs="Calibri"/>
        <w:color w:val="808080" w:themeColor="background1" w:themeShade="80"/>
        <w:spacing w:val="-12"/>
        <w:sz w:val="16"/>
        <w:szCs w:val="16"/>
      </w:rPr>
      <w:t>48</w:t>
    </w:r>
    <w:r w:rsidRPr="00416A87">
      <w:rPr>
        <w:rFonts w:cs="Calibri"/>
        <w:color w:val="808080" w:themeColor="background1" w:themeShade="80"/>
        <w:spacing w:val="-12"/>
        <w:sz w:val="16"/>
        <w:szCs w:val="16"/>
      </w:rPr>
      <w:t>9</w:t>
    </w:r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 · 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факс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: +381 11 3061 552 · е-</w:t>
    </w:r>
    <w:proofErr w:type="spellStart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>пошта</w:t>
    </w:r>
    <w:proofErr w:type="spellEnd"/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: </w:t>
    </w:r>
    <w:r w:rsidRPr="00416A87">
      <w:rPr>
        <w:rFonts w:cs="Calibri"/>
        <w:color w:val="808080" w:themeColor="background1" w:themeShade="80"/>
        <w:spacing w:val="-12"/>
        <w:sz w:val="16"/>
        <w:szCs w:val="16"/>
      </w:rPr>
      <w:t>in</w:t>
    </w:r>
    <w:r>
      <w:rPr>
        <w:rFonts w:cs="Calibri"/>
        <w:color w:val="808080" w:themeColor="background1" w:themeShade="80"/>
        <w:spacing w:val="-12"/>
        <w:sz w:val="16"/>
        <w:szCs w:val="16"/>
      </w:rPr>
      <w:t>fo</w:t>
    </w:r>
    <w:r w:rsidRPr="00416A87">
      <w:rPr>
        <w:rFonts w:eastAsiaTheme="minorEastAsia" w:cs="Calibri"/>
        <w:color w:val="808080" w:themeColor="background1" w:themeShade="80"/>
        <w:spacing w:val="-12"/>
        <w:sz w:val="16"/>
        <w:szCs w:val="16"/>
      </w:rPr>
      <w:t xml:space="preserve">@srbatom.gov.rs · </w:t>
    </w:r>
    <w:hyperlink r:id="rId1" w:history="1">
      <w:r w:rsidRPr="0055536C">
        <w:rPr>
          <w:rStyle w:val="Hyperlink"/>
          <w:rFonts w:eastAsiaTheme="minorEastAsia" w:cs="Calibri"/>
          <w:color w:val="808080" w:themeColor="background1" w:themeShade="80"/>
          <w:spacing w:val="-12"/>
          <w:sz w:val="16"/>
          <w:szCs w:val="16"/>
          <w:u w:val="none"/>
        </w:rPr>
        <w:t>www.srbatom.gov.rs</w:t>
      </w:r>
    </w:hyperlink>
  </w:p>
  <w:p w14:paraId="31D631A7" w14:textId="77777777" w:rsidR="00D16DA9" w:rsidRDefault="00D16DA9" w:rsidP="003B1A04">
    <w:pPr>
      <w:pStyle w:val="Footer"/>
      <w:spacing w:line="192" w:lineRule="auto"/>
      <w:jc w:val="center"/>
      <w:rPr>
        <w:rFonts w:cs="Calibri"/>
        <w:color w:val="808080" w:themeColor="background1" w:themeShade="80"/>
        <w:spacing w:val="-12"/>
        <w:sz w:val="16"/>
        <w:szCs w:val="16"/>
      </w:rPr>
    </w:pPr>
    <w:r>
      <w:rPr>
        <w:rFonts w:cs="Calibri"/>
        <w:noProof/>
        <w:color w:val="808080" w:themeColor="background1" w:themeShade="80"/>
        <w:spacing w:val="-12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A87387" wp14:editId="1664FA15">
              <wp:simplePos x="0" y="0"/>
              <wp:positionH relativeFrom="margin">
                <wp:align>center</wp:align>
              </wp:positionH>
              <wp:positionV relativeFrom="paragraph">
                <wp:posOffset>53975</wp:posOffset>
              </wp:positionV>
              <wp:extent cx="5915025" cy="0"/>
              <wp:effectExtent l="0" t="0" r="2857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B04F1C" id="Straight Connector 13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25pt" to="465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" strokecolor="#a5a5a5 [3206]" strokeweight="1pt">
              <v:stroke joinstyle="miter"/>
              <w10:wrap anchorx="margin"/>
            </v:line>
          </w:pict>
        </mc:Fallback>
      </mc:AlternateContent>
    </w:r>
  </w:p>
  <w:p w14:paraId="013BAAD0" w14:textId="77777777" w:rsidR="00D16DA9" w:rsidRDefault="00D16DA9" w:rsidP="003B1A04">
    <w:pPr>
      <w:pStyle w:val="Footer"/>
      <w:spacing w:line="192" w:lineRule="auto"/>
      <w:jc w:val="center"/>
      <w:rPr>
        <w:rFonts w:cs="Calibri"/>
        <w:spacing w:val="-11"/>
      </w:rPr>
    </w:pPr>
    <w:proofErr w:type="spellStart"/>
    <w:r>
      <w:rPr>
        <w:rFonts w:eastAsiaTheme="minorEastAsia" w:cs="Calibri"/>
        <w:color w:val="808080" w:themeColor="background1" w:themeShade="80"/>
        <w:spacing w:val="-11"/>
        <w:sz w:val="16"/>
        <w:szCs w:val="16"/>
      </w:rPr>
      <w:t>Masarikova</w:t>
    </w:r>
    <w:proofErr w:type="spellEnd"/>
    <w:r>
      <w:rPr>
        <w:rFonts w:eastAsiaTheme="minorEastAsia" w:cs="Calibri"/>
        <w:color w:val="808080" w:themeColor="background1" w:themeShade="80"/>
        <w:spacing w:val="-11"/>
        <w:sz w:val="16"/>
        <w:szCs w:val="16"/>
      </w:rPr>
      <w:t xml:space="preserve"> 5, Floor 15, 11000 Belgrade, Republic of Serbia · phone: +381 11 3061 489 · fax: +381 11 3061 552 · е-mail: i</w:t>
    </w:r>
    <w:r>
      <w:rPr>
        <w:rFonts w:cs="Calibri"/>
        <w:color w:val="808080" w:themeColor="background1" w:themeShade="80"/>
        <w:spacing w:val="-11"/>
        <w:sz w:val="16"/>
        <w:szCs w:val="16"/>
      </w:rPr>
      <w:t>nfo</w:t>
    </w:r>
    <w:r>
      <w:rPr>
        <w:rFonts w:eastAsiaTheme="minorEastAsia" w:cs="Calibri"/>
        <w:color w:val="808080" w:themeColor="background1" w:themeShade="80"/>
        <w:spacing w:val="-11"/>
        <w:sz w:val="16"/>
        <w:szCs w:val="16"/>
      </w:rPr>
      <w:t>@srbatom.gov.rs · www.srbatom.gov.rs</w:t>
    </w:r>
  </w:p>
  <w:p w14:paraId="6914AA8D" w14:textId="77777777" w:rsidR="00D16DA9" w:rsidRDefault="00D1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72A1B" w14:textId="77777777" w:rsidR="006F742A" w:rsidRDefault="006F742A" w:rsidP="00352705">
      <w:pPr>
        <w:spacing w:after="0" w:line="240" w:lineRule="auto"/>
      </w:pPr>
      <w:r>
        <w:separator/>
      </w:r>
    </w:p>
  </w:footnote>
  <w:footnote w:type="continuationSeparator" w:id="0">
    <w:p w14:paraId="0869595C" w14:textId="77777777" w:rsidR="006F742A" w:rsidRDefault="006F742A" w:rsidP="0035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496CB" w14:textId="77777777" w:rsidR="00D16DA9" w:rsidRPr="00440626" w:rsidRDefault="00D16DA9" w:rsidP="00352705">
    <w:pPr>
      <w:pStyle w:val="Header"/>
      <w:jc w:val="center"/>
      <w:rPr>
        <w:noProof/>
      </w:rPr>
    </w:pPr>
    <w:r>
      <w:rPr>
        <w:rFonts w:cs="Calibri"/>
        <w:b/>
        <w:bCs/>
        <w:noProof/>
        <w:color w:val="808080"/>
        <w:sz w:val="20"/>
        <w:szCs w:val="20"/>
      </w:rPr>
      <w:drawing>
        <wp:anchor distT="0" distB="0" distL="114300" distR="114300" simplePos="0" relativeHeight="251661312" behindDoc="1" locked="0" layoutInCell="1" allowOverlap="1" wp14:anchorId="5935C6C2" wp14:editId="7F16EEFE">
          <wp:simplePos x="0" y="0"/>
          <wp:positionH relativeFrom="margin">
            <wp:align>center</wp:align>
          </wp:positionH>
          <wp:positionV relativeFrom="page">
            <wp:posOffset>466725</wp:posOffset>
          </wp:positionV>
          <wp:extent cx="6711315" cy="1400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92"/>
                  <a:stretch>
                    <a:fillRect/>
                  </a:stretch>
                </pic:blipFill>
                <pic:spPr bwMode="auto">
                  <a:xfrm>
                    <a:off x="0" y="0"/>
                    <a:ext cx="671131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4AE">
      <w:rPr>
        <w:b/>
        <w:bCs/>
        <w:color w:val="808080"/>
        <w:lang w:val="sr-Cyrl-RS"/>
      </w:rPr>
      <w:t>РЕПУБЛИКА СРБИЈА</w:t>
    </w:r>
  </w:p>
  <w:p w14:paraId="48E9D079" w14:textId="77777777" w:rsidR="00D16DA9" w:rsidRPr="009364AE" w:rsidRDefault="00D16DA9" w:rsidP="00352705">
    <w:pPr>
      <w:pStyle w:val="Header"/>
      <w:spacing w:line="192" w:lineRule="auto"/>
      <w:jc w:val="center"/>
      <w:rPr>
        <w:rFonts w:cs="Calibri"/>
        <w:b/>
        <w:bCs/>
        <w:color w:val="808080"/>
        <w:sz w:val="20"/>
        <w:szCs w:val="20"/>
        <w:lang w:val="sr-Cyrl-RS"/>
      </w:rPr>
    </w:pPr>
    <w:r w:rsidRPr="009364AE">
      <w:rPr>
        <w:rFonts w:cs="Calibri"/>
        <w:b/>
        <w:bCs/>
        <w:color w:val="808080"/>
        <w:sz w:val="20"/>
        <w:szCs w:val="20"/>
        <w:lang w:val="sr-Cyrl-RS"/>
      </w:rPr>
      <w:t>Директорат за радијациону и нуклеарну сигурност</w:t>
    </w:r>
  </w:p>
  <w:p w14:paraId="4CEF8CFF" w14:textId="77777777" w:rsidR="00D16DA9" w:rsidRPr="009364AE" w:rsidRDefault="00D16DA9" w:rsidP="00352705">
    <w:pPr>
      <w:pStyle w:val="Header"/>
      <w:spacing w:line="192" w:lineRule="auto"/>
      <w:jc w:val="center"/>
      <w:rPr>
        <w:rFonts w:cs="Calibri"/>
        <w:b/>
        <w:bCs/>
        <w:color w:val="808080"/>
        <w:sz w:val="20"/>
        <w:szCs w:val="20"/>
        <w:lang w:val="sr-Cyrl-RS"/>
      </w:rPr>
    </w:pPr>
    <w:r w:rsidRPr="009364AE">
      <w:rPr>
        <w:rFonts w:cs="Calibri"/>
        <w:b/>
        <w:bCs/>
        <w:color w:val="808080"/>
        <w:sz w:val="20"/>
        <w:szCs w:val="20"/>
        <w:lang w:val="sr-Cyrl-RS"/>
      </w:rPr>
      <w:t>и безбедност Србије</w:t>
    </w:r>
  </w:p>
  <w:p w14:paraId="1D00E0B7" w14:textId="77777777" w:rsidR="00D16DA9" w:rsidRPr="009364AE" w:rsidRDefault="00D16DA9" w:rsidP="00352705">
    <w:pPr>
      <w:pStyle w:val="Header"/>
      <w:spacing w:line="192" w:lineRule="auto"/>
      <w:jc w:val="center"/>
      <w:rPr>
        <w:rFonts w:cs="Calibri"/>
        <w:b/>
        <w:bCs/>
        <w:color w:val="808080"/>
        <w:sz w:val="20"/>
        <w:szCs w:val="20"/>
        <w:lang w:val="sr-Cyrl-R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DDB8368" wp14:editId="594CED71">
              <wp:simplePos x="0" y="0"/>
              <wp:positionH relativeFrom="margin">
                <wp:align>center</wp:align>
              </wp:positionH>
              <wp:positionV relativeFrom="paragraph">
                <wp:posOffset>54609</wp:posOffset>
              </wp:positionV>
              <wp:extent cx="2886075" cy="0"/>
              <wp:effectExtent l="0" t="0" r="2857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60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CC0F5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4.3pt" to="227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" strokecolor="#a5a5a5" strokeweight="1pt">
              <v:stroke joinstyle="miter"/>
              <o:lock v:ext="edit" shapetype="f"/>
              <w10:wrap anchorx="margin"/>
            </v:line>
          </w:pict>
        </mc:Fallback>
      </mc:AlternateContent>
    </w:r>
  </w:p>
  <w:p w14:paraId="45B98A4C" w14:textId="77777777" w:rsidR="00D16DA9" w:rsidRPr="009364AE" w:rsidRDefault="00D16DA9" w:rsidP="00352705">
    <w:pPr>
      <w:pStyle w:val="Header"/>
      <w:spacing w:line="192" w:lineRule="auto"/>
      <w:jc w:val="center"/>
      <w:rPr>
        <w:b/>
        <w:bCs/>
        <w:color w:val="808080"/>
      </w:rPr>
    </w:pPr>
    <w:r w:rsidRPr="009364AE">
      <w:rPr>
        <w:b/>
        <w:bCs/>
        <w:color w:val="808080"/>
      </w:rPr>
      <w:t>REPUBLIC OF SERBIA</w:t>
    </w:r>
  </w:p>
  <w:p w14:paraId="79FB59D3" w14:textId="77777777" w:rsidR="00D16DA9" w:rsidRPr="009364AE" w:rsidRDefault="00D16DA9" w:rsidP="00352705">
    <w:pPr>
      <w:pStyle w:val="Header"/>
      <w:spacing w:line="192" w:lineRule="auto"/>
      <w:rPr>
        <w:b/>
        <w:bCs/>
        <w:color w:val="808080"/>
        <w:sz w:val="20"/>
        <w:szCs w:val="20"/>
      </w:rPr>
    </w:pPr>
    <w:r>
      <w:rPr>
        <w:b/>
        <w:bCs/>
        <w:color w:val="808080"/>
        <w:sz w:val="20"/>
        <w:szCs w:val="20"/>
      </w:rPr>
      <w:tab/>
    </w:r>
    <w:r w:rsidRPr="009364AE">
      <w:rPr>
        <w:b/>
        <w:bCs/>
        <w:color w:val="808080"/>
        <w:sz w:val="20"/>
        <w:szCs w:val="20"/>
      </w:rPr>
      <w:t>Serbian Radiation and Nuclear Safety</w:t>
    </w:r>
    <w:r>
      <w:rPr>
        <w:b/>
        <w:bCs/>
        <w:color w:val="808080"/>
        <w:sz w:val="20"/>
        <w:szCs w:val="20"/>
      </w:rPr>
      <w:tab/>
    </w:r>
  </w:p>
  <w:p w14:paraId="3AB1FA26" w14:textId="77777777" w:rsidR="00D16DA9" w:rsidRPr="009364AE" w:rsidRDefault="00D16DA9" w:rsidP="00352705">
    <w:pPr>
      <w:pStyle w:val="Header"/>
      <w:spacing w:line="192" w:lineRule="auto"/>
      <w:jc w:val="center"/>
      <w:rPr>
        <w:b/>
        <w:bCs/>
        <w:color w:val="808080"/>
        <w:sz w:val="20"/>
        <w:szCs w:val="20"/>
      </w:rPr>
    </w:pPr>
    <w:r w:rsidRPr="009364AE">
      <w:rPr>
        <w:b/>
        <w:bCs/>
        <w:color w:val="808080"/>
        <w:sz w:val="20"/>
        <w:szCs w:val="20"/>
      </w:rPr>
      <w:t>and Security Directorate</w:t>
    </w:r>
  </w:p>
  <w:p w14:paraId="58D65F71" w14:textId="77777777" w:rsidR="00D16DA9" w:rsidRPr="009364AE" w:rsidRDefault="00D16DA9" w:rsidP="00352705">
    <w:pPr>
      <w:pStyle w:val="Header"/>
      <w:spacing w:line="192" w:lineRule="auto"/>
      <w:jc w:val="center"/>
      <w:rPr>
        <w:b/>
        <w:bCs/>
        <w:color w:val="808080"/>
        <w:sz w:val="20"/>
        <w:szCs w:val="20"/>
      </w:rPr>
    </w:pPr>
  </w:p>
  <w:p w14:paraId="33185183" w14:textId="77777777" w:rsidR="00D16DA9" w:rsidRPr="009364AE" w:rsidRDefault="00D16DA9" w:rsidP="00352705">
    <w:pPr>
      <w:pStyle w:val="Header"/>
      <w:tabs>
        <w:tab w:val="center" w:pos="4932"/>
        <w:tab w:val="left" w:pos="7185"/>
      </w:tabs>
      <w:spacing w:line="192" w:lineRule="auto"/>
      <w:jc w:val="center"/>
      <w:rPr>
        <w:rFonts w:ascii="Candara" w:hAnsi="Candara" w:cs="Candara"/>
        <w:color w:val="1F3864"/>
        <w:lang w:val="sr-Cyrl-RS"/>
      </w:rPr>
    </w:pPr>
    <w:r w:rsidRPr="009364AE">
      <w:rPr>
        <w:rFonts w:ascii="Candara" w:hAnsi="Candara" w:cs="Candara"/>
        <w:color w:val="1F3864"/>
        <w:lang w:val="sr-Cyrl-RS"/>
      </w:rPr>
      <w:t>СРБАТОМ</w:t>
    </w:r>
  </w:p>
  <w:p w14:paraId="46FBD1CD" w14:textId="77777777" w:rsidR="00D16DA9" w:rsidRPr="009364AE" w:rsidRDefault="00D16DA9" w:rsidP="00352705">
    <w:pPr>
      <w:pStyle w:val="Header"/>
      <w:spacing w:line="192" w:lineRule="auto"/>
      <w:jc w:val="center"/>
      <w:rPr>
        <w:rFonts w:cs="Calibri"/>
        <w:color w:val="80808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3DFEE2" wp14:editId="20682774">
              <wp:simplePos x="0" y="0"/>
              <wp:positionH relativeFrom="margin">
                <wp:align>center</wp:align>
              </wp:positionH>
              <wp:positionV relativeFrom="paragraph">
                <wp:posOffset>203834</wp:posOffset>
              </wp:positionV>
              <wp:extent cx="6492240" cy="0"/>
              <wp:effectExtent l="0" t="0" r="22860" b="19050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C9F8D"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16.05pt" to="511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" strokecolor="#a5a5a5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9364AE">
      <w:rPr>
        <w:rFonts w:cs="Calibri"/>
        <w:color w:val="808080"/>
        <w:lang w:val="sr-Cyrl-RS"/>
      </w:rPr>
      <w:t>ИНСПЕКЦИЈА</w:t>
    </w:r>
    <w:r w:rsidRPr="009364AE">
      <w:rPr>
        <w:rFonts w:ascii="Candara" w:hAnsi="Candara" w:cs="Candara"/>
        <w:color w:val="808080"/>
      </w:rPr>
      <w:t xml:space="preserve">                   SRBATOM                      </w:t>
    </w:r>
    <w:r w:rsidRPr="009364AE">
      <w:rPr>
        <w:rFonts w:cs="Calibri"/>
        <w:color w:val="808080"/>
      </w:rPr>
      <w:t>INSPECTION</w:t>
    </w:r>
  </w:p>
  <w:p w14:paraId="45AC7CB0" w14:textId="77777777" w:rsidR="00D16DA9" w:rsidRDefault="00D16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41BE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C86"/>
    <w:multiLevelType w:val="hybridMultilevel"/>
    <w:tmpl w:val="036CBB60"/>
    <w:lvl w:ilvl="0" w:tplc="BE4017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38FB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2D11"/>
    <w:multiLevelType w:val="hybridMultilevel"/>
    <w:tmpl w:val="2426153A"/>
    <w:lvl w:ilvl="0" w:tplc="5948782E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53905BE"/>
    <w:multiLevelType w:val="hybridMultilevel"/>
    <w:tmpl w:val="58F07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5C40"/>
    <w:multiLevelType w:val="hybridMultilevel"/>
    <w:tmpl w:val="8848CE5A"/>
    <w:lvl w:ilvl="0" w:tplc="6B4229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C2F71"/>
    <w:multiLevelType w:val="hybridMultilevel"/>
    <w:tmpl w:val="792AC438"/>
    <w:lvl w:ilvl="0" w:tplc="8F3C89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D3BAF"/>
    <w:multiLevelType w:val="hybridMultilevel"/>
    <w:tmpl w:val="F8F2E0A4"/>
    <w:lvl w:ilvl="0" w:tplc="0864235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21E44"/>
    <w:multiLevelType w:val="hybridMultilevel"/>
    <w:tmpl w:val="9BA80E94"/>
    <w:lvl w:ilvl="0" w:tplc="D15066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F4182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37D01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63867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17216"/>
    <w:multiLevelType w:val="hybridMultilevel"/>
    <w:tmpl w:val="0B4A754E"/>
    <w:lvl w:ilvl="0" w:tplc="F51276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A0BF6"/>
    <w:multiLevelType w:val="hybridMultilevel"/>
    <w:tmpl w:val="43E06FF2"/>
    <w:lvl w:ilvl="0" w:tplc="E7089A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D1FCE"/>
    <w:multiLevelType w:val="hybridMultilevel"/>
    <w:tmpl w:val="B302CD10"/>
    <w:lvl w:ilvl="0" w:tplc="31B6923A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620E1E"/>
    <w:multiLevelType w:val="hybridMultilevel"/>
    <w:tmpl w:val="DDFEF360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60C5E"/>
    <w:multiLevelType w:val="hybridMultilevel"/>
    <w:tmpl w:val="84EE0CBE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9189D"/>
    <w:multiLevelType w:val="hybridMultilevel"/>
    <w:tmpl w:val="D22A0ED0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E7F9B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32796"/>
    <w:multiLevelType w:val="hybridMultilevel"/>
    <w:tmpl w:val="10CE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6AF5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33AE0"/>
    <w:multiLevelType w:val="hybridMultilevel"/>
    <w:tmpl w:val="8F4CE3D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13437E"/>
    <w:multiLevelType w:val="hybridMultilevel"/>
    <w:tmpl w:val="6E1E048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A567E"/>
    <w:multiLevelType w:val="hybridMultilevel"/>
    <w:tmpl w:val="540A74B2"/>
    <w:lvl w:ilvl="0" w:tplc="02BC3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E4FC8"/>
    <w:multiLevelType w:val="hybridMultilevel"/>
    <w:tmpl w:val="F150368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BA36A9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B3884"/>
    <w:multiLevelType w:val="hybridMultilevel"/>
    <w:tmpl w:val="E5301724"/>
    <w:lvl w:ilvl="0" w:tplc="6CF09F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242346"/>
    <w:multiLevelType w:val="hybridMultilevel"/>
    <w:tmpl w:val="81F031EA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34B5D"/>
    <w:multiLevelType w:val="hybridMultilevel"/>
    <w:tmpl w:val="02E45EEC"/>
    <w:lvl w:ilvl="0" w:tplc="35FC567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52C66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3078D"/>
    <w:multiLevelType w:val="hybridMultilevel"/>
    <w:tmpl w:val="66C04FA6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A4AE0"/>
    <w:multiLevelType w:val="hybridMultilevel"/>
    <w:tmpl w:val="3B7A4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D5195E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66F5B"/>
    <w:multiLevelType w:val="hybridMultilevel"/>
    <w:tmpl w:val="AA3EB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5"/>
  </w:num>
  <w:num w:numId="3">
    <w:abstractNumId w:val="25"/>
  </w:num>
  <w:num w:numId="4">
    <w:abstractNumId w:val="20"/>
  </w:num>
  <w:num w:numId="5">
    <w:abstractNumId w:val="22"/>
  </w:num>
  <w:num w:numId="6">
    <w:abstractNumId w:val="23"/>
  </w:num>
  <w:num w:numId="7">
    <w:abstractNumId w:val="15"/>
  </w:num>
  <w:num w:numId="8">
    <w:abstractNumId w:val="13"/>
  </w:num>
  <w:num w:numId="9">
    <w:abstractNumId w:val="18"/>
  </w:num>
  <w:num w:numId="10">
    <w:abstractNumId w:val="11"/>
  </w:num>
  <w:num w:numId="11">
    <w:abstractNumId w:val="0"/>
  </w:num>
  <w:num w:numId="12">
    <w:abstractNumId w:val="32"/>
  </w:num>
  <w:num w:numId="13">
    <w:abstractNumId w:val="30"/>
  </w:num>
  <w:num w:numId="14">
    <w:abstractNumId w:val="2"/>
  </w:num>
  <w:num w:numId="15">
    <w:abstractNumId w:val="6"/>
  </w:num>
  <w:num w:numId="16">
    <w:abstractNumId w:val="24"/>
  </w:num>
  <w:num w:numId="17">
    <w:abstractNumId w:val="4"/>
  </w:num>
  <w:num w:numId="18">
    <w:abstractNumId w:val="29"/>
  </w:num>
  <w:num w:numId="19">
    <w:abstractNumId w:val="9"/>
  </w:num>
  <w:num w:numId="20">
    <w:abstractNumId w:val="21"/>
  </w:num>
  <w:num w:numId="21">
    <w:abstractNumId w:val="26"/>
  </w:num>
  <w:num w:numId="22">
    <w:abstractNumId w:val="7"/>
  </w:num>
  <w:num w:numId="23">
    <w:abstractNumId w:val="3"/>
  </w:num>
  <w:num w:numId="24">
    <w:abstractNumId w:val="28"/>
  </w:num>
  <w:num w:numId="25">
    <w:abstractNumId w:val="1"/>
  </w:num>
  <w:num w:numId="26">
    <w:abstractNumId w:val="14"/>
  </w:num>
  <w:num w:numId="27">
    <w:abstractNumId w:val="10"/>
  </w:num>
  <w:num w:numId="28">
    <w:abstractNumId w:val="19"/>
  </w:num>
  <w:num w:numId="29">
    <w:abstractNumId w:val="33"/>
  </w:num>
  <w:num w:numId="30">
    <w:abstractNumId w:val="31"/>
  </w:num>
  <w:num w:numId="31">
    <w:abstractNumId w:val="27"/>
  </w:num>
  <w:num w:numId="32">
    <w:abstractNumId w:val="17"/>
  </w:num>
  <w:num w:numId="33">
    <w:abstractNumId w:val="1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05"/>
    <w:rsid w:val="00013312"/>
    <w:rsid w:val="0004015C"/>
    <w:rsid w:val="00055D86"/>
    <w:rsid w:val="001B7ABA"/>
    <w:rsid w:val="00223A24"/>
    <w:rsid w:val="00272DB8"/>
    <w:rsid w:val="00280BE0"/>
    <w:rsid w:val="00290F48"/>
    <w:rsid w:val="00292292"/>
    <w:rsid w:val="00325FD1"/>
    <w:rsid w:val="00352705"/>
    <w:rsid w:val="003B1A04"/>
    <w:rsid w:val="003B2F92"/>
    <w:rsid w:val="003E0499"/>
    <w:rsid w:val="00436815"/>
    <w:rsid w:val="00485355"/>
    <w:rsid w:val="004C7FC1"/>
    <w:rsid w:val="00532B73"/>
    <w:rsid w:val="005B3992"/>
    <w:rsid w:val="005B5E3D"/>
    <w:rsid w:val="005D1C1C"/>
    <w:rsid w:val="0060441B"/>
    <w:rsid w:val="006114C2"/>
    <w:rsid w:val="00611EC6"/>
    <w:rsid w:val="0063156C"/>
    <w:rsid w:val="006708F5"/>
    <w:rsid w:val="006A3A89"/>
    <w:rsid w:val="006B659D"/>
    <w:rsid w:val="006C0A90"/>
    <w:rsid w:val="006C7A90"/>
    <w:rsid w:val="006F742A"/>
    <w:rsid w:val="00796C1C"/>
    <w:rsid w:val="007A1A57"/>
    <w:rsid w:val="007E1B6D"/>
    <w:rsid w:val="007F308F"/>
    <w:rsid w:val="00833163"/>
    <w:rsid w:val="0085418B"/>
    <w:rsid w:val="008B7585"/>
    <w:rsid w:val="00916B76"/>
    <w:rsid w:val="00920A60"/>
    <w:rsid w:val="009C7B3D"/>
    <w:rsid w:val="00A00695"/>
    <w:rsid w:val="00A35AC1"/>
    <w:rsid w:val="00A43F19"/>
    <w:rsid w:val="00A64B88"/>
    <w:rsid w:val="00A8550F"/>
    <w:rsid w:val="00BB6A49"/>
    <w:rsid w:val="00BE21AE"/>
    <w:rsid w:val="00C10514"/>
    <w:rsid w:val="00C2176C"/>
    <w:rsid w:val="00C657AA"/>
    <w:rsid w:val="00D143AF"/>
    <w:rsid w:val="00D16DA9"/>
    <w:rsid w:val="00D45D7C"/>
    <w:rsid w:val="00D612E3"/>
    <w:rsid w:val="00DB1CF9"/>
    <w:rsid w:val="00E140C4"/>
    <w:rsid w:val="00E4109E"/>
    <w:rsid w:val="00E412A7"/>
    <w:rsid w:val="00E67809"/>
    <w:rsid w:val="00E77A09"/>
    <w:rsid w:val="00E842D1"/>
    <w:rsid w:val="00E900C3"/>
    <w:rsid w:val="00EC0AE4"/>
    <w:rsid w:val="00EE6E13"/>
    <w:rsid w:val="00F2633B"/>
    <w:rsid w:val="00F53924"/>
    <w:rsid w:val="00F60D09"/>
    <w:rsid w:val="00F82703"/>
    <w:rsid w:val="00F93830"/>
    <w:rsid w:val="00F9717A"/>
    <w:rsid w:val="00FA015C"/>
    <w:rsid w:val="00FB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1BD41"/>
  <w15:chartTrackingRefBased/>
  <w15:docId w15:val="{DB8FD3D6-7010-455C-B78D-85C65992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05"/>
  </w:style>
  <w:style w:type="paragraph" w:styleId="Footer">
    <w:name w:val="footer"/>
    <w:basedOn w:val="Normal"/>
    <w:link w:val="FooterChar"/>
    <w:uiPriority w:val="99"/>
    <w:unhideWhenUsed/>
    <w:rsid w:val="00352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05"/>
  </w:style>
  <w:style w:type="character" w:styleId="Hyperlink">
    <w:name w:val="Hyperlink"/>
    <w:basedOn w:val="DefaultParagraphFont"/>
    <w:qFormat/>
    <w:rsid w:val="003B1A0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412A7"/>
    <w:pPr>
      <w:tabs>
        <w:tab w:val="left" w:pos="1134"/>
        <w:tab w:val="left" w:pos="2835"/>
        <w:tab w:val="left" w:pos="5670"/>
        <w:tab w:val="left" w:pos="8505"/>
      </w:tabs>
      <w:spacing w:before="240" w:after="240" w:line="240" w:lineRule="auto"/>
      <w:ind w:left="1134" w:hanging="1134"/>
      <w:jc w:val="both"/>
    </w:pPr>
    <w:rPr>
      <w:rFonts w:ascii="Times New Roman" w:eastAsia="Times New Roman" w:hAnsi="Times New Roman"/>
      <w:sz w:val="20"/>
      <w:szCs w:val="20"/>
      <w:lang w:val="de-CH" w:eastAsia="de-DE"/>
    </w:rPr>
  </w:style>
  <w:style w:type="character" w:customStyle="1" w:styleId="BodyTextIndentChar">
    <w:name w:val="Body Text Indent Char"/>
    <w:basedOn w:val="DefaultParagraphFont"/>
    <w:link w:val="BodyTextIndent"/>
    <w:rsid w:val="00E412A7"/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styleId="ListParagraph">
    <w:name w:val="List Paragraph"/>
    <w:basedOn w:val="Normal"/>
    <w:uiPriority w:val="34"/>
    <w:qFormat/>
    <w:rsid w:val="00E412A7"/>
    <w:pPr>
      <w:ind w:left="720"/>
      <w:contextualSpacing/>
    </w:pPr>
  </w:style>
  <w:style w:type="paragraph" w:styleId="NoSpacing">
    <w:name w:val="No Spacing"/>
    <w:uiPriority w:val="1"/>
    <w:qFormat/>
    <w:rsid w:val="00E412A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2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A7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Podnaslov">
    <w:name w:val="Podnaslov"/>
    <w:basedOn w:val="Normal"/>
    <w:rsid w:val="00E412A7"/>
    <w:pPr>
      <w:keepNext/>
      <w:tabs>
        <w:tab w:val="left" w:pos="1080"/>
      </w:tabs>
      <w:spacing w:before="120" w:after="120" w:line="240" w:lineRule="auto"/>
      <w:ind w:left="144" w:right="144"/>
      <w:jc w:val="center"/>
    </w:pPr>
    <w:rPr>
      <w:rFonts w:ascii="Arial" w:eastAsia="Times New Roman" w:hAnsi="Arial"/>
      <w:b/>
      <w:szCs w:val="20"/>
      <w:lang w:val="sr-Cyrl-CS"/>
    </w:rPr>
  </w:style>
  <w:style w:type="table" w:styleId="TableGrid">
    <w:name w:val="Table Grid"/>
    <w:basedOn w:val="TableNormal"/>
    <w:uiPriority w:val="59"/>
    <w:rsid w:val="00E41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batom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 Janjić</cp:lastModifiedBy>
  <cp:revision>42</cp:revision>
  <dcterms:created xsi:type="dcterms:W3CDTF">2019-05-12T21:04:00Z</dcterms:created>
  <dcterms:modified xsi:type="dcterms:W3CDTF">2020-05-27T07:36:00Z</dcterms:modified>
</cp:coreProperties>
</file>