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549A" w14:textId="77777777" w:rsidR="00A53AAD" w:rsidRDefault="009A2D85">
      <w:pPr>
        <w:spacing w:before="68" w:line="283" w:lineRule="auto"/>
        <w:ind w:left="106" w:right="2416"/>
        <w:rPr>
          <w:sz w:val="20"/>
        </w:rPr>
      </w:pPr>
      <w:proofErr w:type="spellStart"/>
      <w:r>
        <w:rPr>
          <w:sz w:val="20"/>
        </w:rPr>
        <w:t>Република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Србија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Директорат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радијациону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нуклеарну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сигурност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безбедност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Србије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Теразије</w:t>
      </w:r>
      <w:proofErr w:type="spellEnd"/>
      <w:r>
        <w:rPr>
          <w:sz w:val="20"/>
        </w:rPr>
        <w:t xml:space="preserve"> 41а, IV </w:t>
      </w:r>
      <w:proofErr w:type="spellStart"/>
      <w:r>
        <w:rPr>
          <w:sz w:val="20"/>
        </w:rPr>
        <w:t>спрат</w:t>
      </w:r>
      <w:proofErr w:type="spellEnd"/>
      <w:r>
        <w:rPr>
          <w:sz w:val="20"/>
        </w:rPr>
        <w:t xml:space="preserve">, 11000 </w:t>
      </w:r>
      <w:proofErr w:type="spellStart"/>
      <w:r>
        <w:rPr>
          <w:sz w:val="20"/>
        </w:rPr>
        <w:t>Београд</w:t>
      </w:r>
      <w:proofErr w:type="spellEnd"/>
    </w:p>
    <w:p w14:paraId="62247B00" w14:textId="77777777" w:rsidR="00A53AAD" w:rsidRDefault="009A2D85">
      <w:pPr>
        <w:spacing w:line="227" w:lineRule="exact"/>
        <w:ind w:left="106"/>
        <w:rPr>
          <w:sz w:val="20"/>
        </w:rPr>
      </w:pPr>
      <w:proofErr w:type="spellStart"/>
      <w:r>
        <w:rPr>
          <w:sz w:val="20"/>
        </w:rPr>
        <w:t>Тел</w:t>
      </w:r>
      <w:proofErr w:type="spellEnd"/>
      <w:r>
        <w:rPr>
          <w:sz w:val="20"/>
        </w:rPr>
        <w:t>: (+381 11) 455 0 500;</w:t>
      </w:r>
    </w:p>
    <w:p w14:paraId="2C8F8DC9" w14:textId="77777777" w:rsidR="00A53AAD" w:rsidRDefault="009A2D85">
      <w:pPr>
        <w:spacing w:before="41"/>
        <w:ind w:left="156"/>
        <w:rPr>
          <w:sz w:val="20"/>
        </w:rPr>
      </w:pPr>
      <w:r>
        <w:rPr>
          <w:sz w:val="20"/>
        </w:rPr>
        <w:t>E-</w:t>
      </w:r>
      <w:proofErr w:type="spellStart"/>
      <w:r>
        <w:rPr>
          <w:sz w:val="20"/>
        </w:rPr>
        <w:t>адреса</w:t>
      </w:r>
      <w:proofErr w:type="spellEnd"/>
      <w:r>
        <w:rPr>
          <w:sz w:val="20"/>
        </w:rPr>
        <w:t xml:space="preserve">: </w:t>
      </w:r>
      <w:hyperlink r:id="rId5">
        <w:r>
          <w:rPr>
            <w:color w:val="0462C1"/>
            <w:sz w:val="20"/>
            <w:u w:val="single" w:color="0462C1"/>
          </w:rPr>
          <w:t>info@srbatom.gov.rs</w:t>
        </w:r>
      </w:hyperlink>
    </w:p>
    <w:p w14:paraId="1A3F293F" w14:textId="77777777" w:rsidR="00A53AAD" w:rsidRDefault="00A53AAD">
      <w:pPr>
        <w:pStyle w:val="BodyText"/>
        <w:rPr>
          <w:sz w:val="27"/>
        </w:rPr>
      </w:pPr>
    </w:p>
    <w:tbl>
      <w:tblPr>
        <w:tblW w:w="0" w:type="auto"/>
        <w:tblInd w:w="11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6"/>
        <w:gridCol w:w="5286"/>
      </w:tblGrid>
      <w:tr w:rsidR="00A53AAD" w14:paraId="4C129F6F" w14:textId="77777777">
        <w:trPr>
          <w:trHeight w:val="1218"/>
        </w:trPr>
        <w:tc>
          <w:tcPr>
            <w:tcW w:w="5286" w:type="dxa"/>
            <w:tcBorders>
              <w:bottom w:val="single" w:sz="12" w:space="0" w:color="666666"/>
            </w:tcBorders>
            <w:shd w:val="clear" w:color="auto" w:fill="ECECEC"/>
          </w:tcPr>
          <w:p w14:paraId="041E0578" w14:textId="77777777" w:rsidR="00A53AAD" w:rsidRDefault="00A53AAD">
            <w:pPr>
              <w:pStyle w:val="TableParagraph"/>
              <w:rPr>
                <w:sz w:val="24"/>
              </w:rPr>
            </w:pPr>
          </w:p>
          <w:p w14:paraId="167F2BBC" w14:textId="397EEE77" w:rsidR="00FC6592" w:rsidRPr="00FC6592" w:rsidRDefault="009A2D85" w:rsidP="00FC6592">
            <w:pPr>
              <w:pStyle w:val="TableParagraph"/>
              <w:spacing w:before="185"/>
              <w:ind w:left="484"/>
              <w:rPr>
                <w:b/>
                <w:bCs/>
                <w:lang w:val="sr-Cyrl-RS"/>
              </w:rPr>
            </w:pPr>
            <w:r w:rsidRPr="00FC6592">
              <w:rPr>
                <w:b/>
                <w:bCs/>
              </w:rPr>
              <w:t>СПИСАК ПРОПИСАНЕ ДОКУМЕНТАЦИЈЕ</w:t>
            </w:r>
            <w:r w:rsidR="00FC6592" w:rsidRPr="00FC6592">
              <w:rPr>
                <w:b/>
                <w:bCs/>
                <w:lang w:val="sr-Cyrl-RS"/>
              </w:rPr>
              <w:t xml:space="preserve"> ЗА ДОБИЈАЊЕ ОДОБРЕЊА</w:t>
            </w:r>
          </w:p>
          <w:p w14:paraId="15435E9B" w14:textId="360A60D7" w:rsidR="00FC6592" w:rsidRPr="00FC6592" w:rsidRDefault="00FC6592">
            <w:pPr>
              <w:pStyle w:val="TableParagraph"/>
              <w:spacing w:before="185"/>
              <w:ind w:left="484"/>
              <w:rPr>
                <w:lang w:val="sr-Cyrl-RS"/>
              </w:rPr>
            </w:pPr>
            <w:r>
              <w:rPr>
                <w:lang w:val="sr-Cyrl-RS"/>
              </w:rPr>
              <w:t>(ЛИЦЕНЦА ЗА ОБАВЉАЊЕ ДЕЛАТНОСТИ/ РЕШЕЊЕ О РЕГИСТРАЦИЈИ ДЕЛАТНОСТИ)</w:t>
            </w:r>
          </w:p>
          <w:p w14:paraId="0EC48D2F" w14:textId="1F9F3B29" w:rsidR="00FC6592" w:rsidRDefault="00FC6592" w:rsidP="00FC6592">
            <w:pPr>
              <w:pStyle w:val="TableParagraph"/>
              <w:spacing w:before="185"/>
            </w:pPr>
          </w:p>
        </w:tc>
        <w:tc>
          <w:tcPr>
            <w:tcW w:w="5286" w:type="dxa"/>
            <w:tcBorders>
              <w:bottom w:val="single" w:sz="12" w:space="0" w:color="666666"/>
            </w:tcBorders>
          </w:tcPr>
          <w:p w14:paraId="25690D95" w14:textId="77777777" w:rsidR="00A53AAD" w:rsidRDefault="00A53AAD">
            <w:pPr>
              <w:pStyle w:val="TableParagraph"/>
              <w:rPr>
                <w:sz w:val="24"/>
              </w:rPr>
            </w:pPr>
          </w:p>
          <w:p w14:paraId="4A3AC7DF" w14:textId="64D37B12" w:rsidR="00A53AAD" w:rsidRPr="00716A18" w:rsidRDefault="009A2D85">
            <w:pPr>
              <w:pStyle w:val="TableParagraph"/>
              <w:spacing w:before="185"/>
              <w:ind w:left="820"/>
              <w:rPr>
                <w:lang w:val="sr-Cyrl-RS"/>
              </w:rPr>
            </w:pPr>
            <w:proofErr w:type="spellStart"/>
            <w:r>
              <w:t>Радијациона</w:t>
            </w:r>
            <w:proofErr w:type="spellEnd"/>
            <w:r>
              <w:t xml:space="preserve"> </w:t>
            </w:r>
            <w:proofErr w:type="spellStart"/>
            <w:r>
              <w:t>делатност</w:t>
            </w:r>
            <w:proofErr w:type="spellEnd"/>
            <w:r>
              <w:t xml:space="preserve"> </w:t>
            </w:r>
            <w:proofErr w:type="spellStart"/>
            <w:r>
              <w:t>високог</w:t>
            </w:r>
            <w:proofErr w:type="spellEnd"/>
            <w:r w:rsidR="00FC6592">
              <w:rPr>
                <w:lang w:val="sr-Cyrl-RS"/>
              </w:rPr>
              <w:t xml:space="preserve">/ниског </w:t>
            </w:r>
            <w:proofErr w:type="spellStart"/>
            <w:r>
              <w:t>ризика</w:t>
            </w:r>
            <w:proofErr w:type="spellEnd"/>
            <w:r w:rsidR="00716A18">
              <w:rPr>
                <w:lang w:val="sr-Cyrl-RS"/>
              </w:rPr>
              <w:t xml:space="preserve"> - </w:t>
            </w:r>
            <w:r w:rsidR="00716A18" w:rsidRPr="00C1049E">
              <w:rPr>
                <w:b/>
                <w:bCs/>
                <w:lang w:val="sr-Cyrl-RS"/>
              </w:rPr>
              <w:t>ТРАНСПОРТ</w:t>
            </w:r>
          </w:p>
        </w:tc>
      </w:tr>
    </w:tbl>
    <w:p w14:paraId="017B54F9" w14:textId="77777777" w:rsidR="00A53AAD" w:rsidRDefault="00A53AAD">
      <w:pPr>
        <w:pStyle w:val="BodyText"/>
        <w:spacing w:before="3"/>
        <w:rPr>
          <w:sz w:val="25"/>
        </w:rPr>
      </w:pPr>
    </w:p>
    <w:p w14:paraId="499B8509" w14:textId="77777777" w:rsidR="00A53AAD" w:rsidRDefault="00A53AAD">
      <w:pPr>
        <w:pStyle w:val="BodyText"/>
        <w:spacing w:before="2"/>
      </w:pPr>
    </w:p>
    <w:p w14:paraId="6E4B7DF6" w14:textId="0197B0A1" w:rsidR="00A53AAD" w:rsidRDefault="009A2D85">
      <w:pPr>
        <w:pStyle w:val="ListParagraph"/>
        <w:numPr>
          <w:ilvl w:val="0"/>
          <w:numId w:val="4"/>
        </w:numPr>
        <w:tabs>
          <w:tab w:val="left" w:pos="827"/>
        </w:tabs>
      </w:pPr>
      <w:proofErr w:type="spellStart"/>
      <w:r>
        <w:t>Попуњен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>: ЗАХТЕВ ЗА ИЗДАВАЊЕ</w:t>
      </w:r>
      <w:r>
        <w:rPr>
          <w:spacing w:val="-3"/>
        </w:rPr>
        <w:t xml:space="preserve"> </w:t>
      </w:r>
      <w:r>
        <w:t>ОДОБРЕЊА;</w:t>
      </w:r>
    </w:p>
    <w:p w14:paraId="612C4272" w14:textId="77777777" w:rsidR="00A53AAD" w:rsidRDefault="00A53AAD">
      <w:pPr>
        <w:pStyle w:val="BodyText"/>
        <w:spacing w:before="9"/>
        <w:rPr>
          <w:sz w:val="28"/>
        </w:rPr>
      </w:pPr>
    </w:p>
    <w:p w14:paraId="79FE07D2" w14:textId="447E0770" w:rsidR="00A53AAD" w:rsidRDefault="009A2D85" w:rsidP="009A2D85">
      <w:pPr>
        <w:pStyle w:val="ListParagraph"/>
        <w:numPr>
          <w:ilvl w:val="0"/>
          <w:numId w:val="4"/>
        </w:numPr>
        <w:tabs>
          <w:tab w:val="left" w:pos="827"/>
        </w:tabs>
        <w:ind w:right="108"/>
        <w:jc w:val="both"/>
      </w:pPr>
      <w:proofErr w:type="spellStart"/>
      <w:r>
        <w:t>Решење</w:t>
      </w:r>
      <w:proofErr w:type="spellEnd"/>
      <w:r>
        <w:t xml:space="preserve"> о </w:t>
      </w:r>
      <w:proofErr w:type="spellStart"/>
      <w:r>
        <w:t>упису</w:t>
      </w:r>
      <w:proofErr w:type="spellEnd"/>
      <w:r>
        <w:t xml:space="preserve"> у </w:t>
      </w:r>
      <w:proofErr w:type="spellStart"/>
      <w:r>
        <w:t>привредни</w:t>
      </w:r>
      <w:proofErr w:type="spellEnd"/>
      <w:r>
        <w:t xml:space="preserve">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Агенције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привредне</w:t>
      </w:r>
      <w:proofErr w:type="spellEnd"/>
      <w:r>
        <w:t xml:space="preserve"> </w:t>
      </w:r>
      <w:proofErr w:type="spellStart"/>
      <w:r>
        <w:t>регистре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о </w:t>
      </w:r>
      <w:proofErr w:type="spellStart"/>
      <w:r>
        <w:t>упису</w:t>
      </w:r>
      <w:proofErr w:type="spellEnd"/>
      <w:r>
        <w:t xml:space="preserve"> у </w:t>
      </w:r>
      <w:proofErr w:type="spellStart"/>
      <w:r>
        <w:t>судски</w:t>
      </w:r>
      <w:proofErr w:type="spellEnd"/>
      <w:r>
        <w:rPr>
          <w:spacing w:val="-5"/>
        </w:rPr>
        <w:t xml:space="preserve"> </w:t>
      </w:r>
      <w:proofErr w:type="spellStart"/>
      <w:r>
        <w:t>регистар</w:t>
      </w:r>
      <w:proofErr w:type="spellEnd"/>
      <w:r>
        <w:t>;</w:t>
      </w:r>
    </w:p>
    <w:p w14:paraId="245A0C21" w14:textId="77777777" w:rsidR="00A53AAD" w:rsidRDefault="00A53AAD">
      <w:pPr>
        <w:pStyle w:val="BodyText"/>
        <w:spacing w:before="6"/>
        <w:rPr>
          <w:sz w:val="13"/>
        </w:rPr>
      </w:pPr>
    </w:p>
    <w:p w14:paraId="2D900D4E" w14:textId="42FCE0D3" w:rsidR="00A53AAD" w:rsidRDefault="009A2D85" w:rsidP="00531773">
      <w:pPr>
        <w:pStyle w:val="ListParagraph"/>
        <w:numPr>
          <w:ilvl w:val="0"/>
          <w:numId w:val="3"/>
        </w:numPr>
        <w:tabs>
          <w:tab w:val="left" w:pos="827"/>
        </w:tabs>
        <w:spacing w:before="98"/>
      </w:pPr>
      <w:proofErr w:type="spellStart"/>
      <w:r>
        <w:t>Извештај</w:t>
      </w:r>
      <w:proofErr w:type="spellEnd"/>
      <w:r>
        <w:t xml:space="preserve"> о </w:t>
      </w:r>
      <w:proofErr w:type="spellStart"/>
      <w:r>
        <w:t>сигурности</w:t>
      </w:r>
      <w:proofErr w:type="spellEnd"/>
      <w:r w:rsidRPr="00531773">
        <w:rPr>
          <w:spacing w:val="-1"/>
        </w:rPr>
        <w:t xml:space="preserve"> </w:t>
      </w:r>
      <w:r>
        <w:t>(</w:t>
      </w:r>
      <w:proofErr w:type="spellStart"/>
      <w:r>
        <w:t>оригинал</w:t>
      </w:r>
      <w:proofErr w:type="spellEnd"/>
      <w:r>
        <w:t>);</w:t>
      </w:r>
    </w:p>
    <w:p w14:paraId="0A5B2F79" w14:textId="77777777" w:rsidR="00A53AAD" w:rsidRDefault="00A53AAD">
      <w:pPr>
        <w:pStyle w:val="BodyText"/>
        <w:spacing w:before="1"/>
      </w:pPr>
    </w:p>
    <w:p w14:paraId="6738E908" w14:textId="644EF9E3" w:rsidR="00A53AAD" w:rsidRDefault="009A2D85">
      <w:pPr>
        <w:pStyle w:val="ListParagraph"/>
        <w:numPr>
          <w:ilvl w:val="0"/>
          <w:numId w:val="3"/>
        </w:numPr>
        <w:tabs>
          <w:tab w:val="left" w:pos="827"/>
        </w:tabs>
      </w:pPr>
      <w:proofErr w:type="spellStart"/>
      <w:r>
        <w:t>Програм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јонизујућег</w:t>
      </w:r>
      <w:proofErr w:type="spellEnd"/>
      <w:r>
        <w:t xml:space="preserve"> </w:t>
      </w:r>
      <w:proofErr w:type="spellStart"/>
      <w:r>
        <w:t>зрачења</w:t>
      </w:r>
      <w:proofErr w:type="spellEnd"/>
      <w:r>
        <w:t xml:space="preserve"> (</w:t>
      </w:r>
      <w:proofErr w:type="spellStart"/>
      <w:r>
        <w:t>оригинал</w:t>
      </w:r>
      <w:proofErr w:type="spellEnd"/>
      <w:r>
        <w:t>)</w:t>
      </w:r>
      <w:r>
        <w:rPr>
          <w:spacing w:val="-25"/>
        </w:rPr>
        <w:t xml:space="preserve"> </w:t>
      </w:r>
      <w:r>
        <w:t>;</w:t>
      </w:r>
    </w:p>
    <w:p w14:paraId="31BFFF64" w14:textId="77777777" w:rsidR="00A53AAD" w:rsidRDefault="00A53AAD" w:rsidP="009A2D85">
      <w:pPr>
        <w:pStyle w:val="BodyText"/>
        <w:spacing w:before="9"/>
        <w:jc w:val="both"/>
        <w:rPr>
          <w:sz w:val="21"/>
        </w:rPr>
      </w:pPr>
    </w:p>
    <w:p w14:paraId="2DB57546" w14:textId="49CB7B63" w:rsidR="00A53AAD" w:rsidRDefault="009A2D85" w:rsidP="009A2D85">
      <w:pPr>
        <w:pStyle w:val="ListParagraph"/>
        <w:numPr>
          <w:ilvl w:val="0"/>
          <w:numId w:val="3"/>
        </w:numPr>
        <w:tabs>
          <w:tab w:val="left" w:pos="827"/>
        </w:tabs>
        <w:ind w:right="105"/>
        <w:jc w:val="both"/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поседовању</w:t>
      </w:r>
      <w:proofErr w:type="spellEnd"/>
      <w:r>
        <w:t xml:space="preserve"> </w:t>
      </w:r>
      <w:proofErr w:type="spellStart"/>
      <w:r>
        <w:t>монитора</w:t>
      </w:r>
      <w:proofErr w:type="spellEnd"/>
      <w:r>
        <w:t xml:space="preserve"> </w:t>
      </w:r>
      <w:proofErr w:type="spellStart"/>
      <w:r>
        <w:t>зрачења</w:t>
      </w:r>
      <w:proofErr w:type="spellEnd"/>
      <w:r>
        <w:t xml:space="preserve"> (</w:t>
      </w:r>
      <w:proofErr w:type="spellStart"/>
      <w:r>
        <w:t>врста</w:t>
      </w:r>
      <w:proofErr w:type="spellEnd"/>
      <w:r>
        <w:t xml:space="preserve">, </w:t>
      </w:r>
      <w:proofErr w:type="spellStart"/>
      <w:r>
        <w:t>тип</w:t>
      </w:r>
      <w:proofErr w:type="spellEnd"/>
      <w:r>
        <w:t xml:space="preserve"> и </w:t>
      </w:r>
      <w:proofErr w:type="spellStart"/>
      <w:r>
        <w:t>серијски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)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 xml:space="preserve"> </w:t>
      </w:r>
      <w:proofErr w:type="spellStart"/>
      <w:r>
        <w:t>јонизујућих</w:t>
      </w:r>
      <w:proofErr w:type="spellEnd"/>
      <w:r>
        <w:t xml:space="preserve"> </w:t>
      </w:r>
      <w:proofErr w:type="spellStart"/>
      <w:r>
        <w:t>зрачења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метролошке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(</w:t>
      </w:r>
      <w:proofErr w:type="spellStart"/>
      <w:r>
        <w:t>атест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у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јонизујућих</w:t>
      </w:r>
      <w:proofErr w:type="spellEnd"/>
      <w:r>
        <w:t xml:space="preserve"> </w:t>
      </w:r>
      <w:proofErr w:type="spellStart"/>
      <w:r>
        <w:t>зрачења</w:t>
      </w:r>
      <w:proofErr w:type="spellEnd"/>
      <w:r>
        <w:t>;</w:t>
      </w:r>
    </w:p>
    <w:p w14:paraId="0148052F" w14:textId="77777777" w:rsidR="00716A18" w:rsidRDefault="00716A18" w:rsidP="00716A18">
      <w:pPr>
        <w:pStyle w:val="ListParagraph"/>
      </w:pPr>
    </w:p>
    <w:p w14:paraId="1E4968D9" w14:textId="1779DAF9" w:rsidR="00716A18" w:rsidRDefault="00716A18" w:rsidP="009A2D85">
      <w:pPr>
        <w:pStyle w:val="ListParagraph"/>
        <w:numPr>
          <w:ilvl w:val="0"/>
          <w:numId w:val="3"/>
        </w:numPr>
        <w:tabs>
          <w:tab w:val="left" w:pos="827"/>
        </w:tabs>
        <w:ind w:right="105"/>
        <w:jc w:val="both"/>
      </w:pPr>
      <w:r>
        <w:rPr>
          <w:lang w:val="sr-Cyrl-RS"/>
        </w:rPr>
        <w:t>Доказ о ангажовању саветника за безбедност</w:t>
      </w:r>
    </w:p>
    <w:p w14:paraId="3852E6E6" w14:textId="77777777" w:rsidR="00A53AAD" w:rsidRDefault="00A53AAD" w:rsidP="009A2D85">
      <w:pPr>
        <w:pStyle w:val="BodyText"/>
        <w:spacing w:before="1"/>
        <w:jc w:val="both"/>
      </w:pPr>
    </w:p>
    <w:p w14:paraId="5F70C89D" w14:textId="2025480B" w:rsidR="00A53AAD" w:rsidRDefault="009A2D85" w:rsidP="009A2D85">
      <w:pPr>
        <w:pStyle w:val="ListParagraph"/>
        <w:numPr>
          <w:ilvl w:val="0"/>
          <w:numId w:val="3"/>
        </w:numPr>
        <w:tabs>
          <w:tab w:val="left" w:pos="827"/>
        </w:tabs>
        <w:ind w:right="104"/>
        <w:jc w:val="both"/>
      </w:pPr>
      <w:proofErr w:type="spellStart"/>
      <w:r>
        <w:t>Сагласност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унутрашњих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</w:t>
      </w:r>
      <w:r w:rsidR="00FC6592">
        <w:rPr>
          <w:lang w:val="sr-Cyrl-RS"/>
        </w:rPr>
        <w:t>(</w:t>
      </w:r>
      <w:r w:rsidR="00FC6592" w:rsidRPr="00FC6592">
        <w:rPr>
          <w:b/>
          <w:bCs/>
          <w:lang w:val="sr-Cyrl-RS"/>
        </w:rPr>
        <w:t>САМО ЗА ВИСОК РИЗИК</w:t>
      </w:r>
      <w:r w:rsidR="00FC6592">
        <w:rPr>
          <w:lang w:val="sr-Cyrl-RS"/>
        </w:rPr>
        <w:t>)</w:t>
      </w:r>
    </w:p>
    <w:p w14:paraId="04CD1EAF" w14:textId="77777777" w:rsidR="00A53AAD" w:rsidRDefault="00A53AAD" w:rsidP="009A2D85">
      <w:pPr>
        <w:pStyle w:val="BodyText"/>
        <w:jc w:val="both"/>
      </w:pPr>
    </w:p>
    <w:p w14:paraId="4C1EC56A" w14:textId="5149940E" w:rsidR="00A53AAD" w:rsidRDefault="009A2D85" w:rsidP="009A2D85">
      <w:pPr>
        <w:pStyle w:val="ListParagraph"/>
        <w:numPr>
          <w:ilvl w:val="0"/>
          <w:numId w:val="3"/>
        </w:numPr>
        <w:tabs>
          <w:tab w:val="left" w:pos="827"/>
        </w:tabs>
        <w:jc w:val="both"/>
      </w:pPr>
      <w:proofErr w:type="spellStart"/>
      <w:r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успостављен</w:t>
      </w:r>
      <w:proofErr w:type="spellEnd"/>
      <w:r>
        <w:t xml:space="preserve">,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одржава</w:t>
      </w:r>
      <w:proofErr w:type="spellEnd"/>
      <w:r>
        <w:t xml:space="preserve"> и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интегрисани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rPr>
          <w:spacing w:val="-16"/>
        </w:rPr>
        <w:t xml:space="preserve"> </w:t>
      </w:r>
      <w:proofErr w:type="spellStart"/>
      <w:r>
        <w:t>менаџмента</w:t>
      </w:r>
      <w:proofErr w:type="spellEnd"/>
      <w:r w:rsidR="00FC6592">
        <w:rPr>
          <w:lang w:val="sr-Cyrl-RS"/>
        </w:rPr>
        <w:t xml:space="preserve"> (</w:t>
      </w:r>
      <w:r w:rsidR="00FC6592" w:rsidRPr="00FC6592">
        <w:rPr>
          <w:b/>
          <w:bCs/>
          <w:lang w:val="sr-Cyrl-RS"/>
        </w:rPr>
        <w:t>САМО ЗА ВИСОК РИЗИК</w:t>
      </w:r>
      <w:r w:rsidR="00FC6592">
        <w:rPr>
          <w:lang w:val="sr-Cyrl-RS"/>
        </w:rPr>
        <w:t>)</w:t>
      </w:r>
    </w:p>
    <w:p w14:paraId="1F1F7DF4" w14:textId="77777777" w:rsidR="00A53AAD" w:rsidRDefault="00A53AAD" w:rsidP="009A2D85">
      <w:pPr>
        <w:pStyle w:val="BodyText"/>
        <w:spacing w:before="10"/>
        <w:jc w:val="both"/>
        <w:rPr>
          <w:sz w:val="27"/>
        </w:rPr>
      </w:pPr>
    </w:p>
    <w:p w14:paraId="162FBA28" w14:textId="77777777" w:rsidR="00A53AAD" w:rsidRDefault="009A2D85" w:rsidP="009A2D85">
      <w:pPr>
        <w:pStyle w:val="ListParagraph"/>
        <w:numPr>
          <w:ilvl w:val="0"/>
          <w:numId w:val="3"/>
        </w:numPr>
        <w:tabs>
          <w:tab w:val="left" w:pos="827"/>
        </w:tabs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изложене</w:t>
      </w:r>
      <w:proofErr w:type="spellEnd"/>
      <w:r>
        <w:t xml:space="preserve"> </w:t>
      </w:r>
      <w:proofErr w:type="spellStart"/>
      <w:r>
        <w:t>раднике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rPr>
          <w:spacing w:val="-5"/>
        </w:rPr>
        <w:t xml:space="preserve"> </w:t>
      </w:r>
      <w:proofErr w:type="spellStart"/>
      <w:r>
        <w:t>документацију</w:t>
      </w:r>
      <w:proofErr w:type="spellEnd"/>
      <w:r>
        <w:t>:</w:t>
      </w:r>
    </w:p>
    <w:p w14:paraId="40055311" w14:textId="77777777" w:rsidR="00A53AAD" w:rsidRDefault="009A2D85" w:rsidP="009A2D85">
      <w:pPr>
        <w:pStyle w:val="ListParagraph"/>
        <w:numPr>
          <w:ilvl w:val="1"/>
          <w:numId w:val="3"/>
        </w:numPr>
        <w:tabs>
          <w:tab w:val="left" w:pos="1546"/>
          <w:tab w:val="left" w:pos="1547"/>
        </w:tabs>
        <w:spacing w:before="6" w:line="252" w:lineRule="exact"/>
        <w:ind w:hanging="361"/>
        <w:jc w:val="both"/>
      </w:pPr>
      <w:proofErr w:type="spellStart"/>
      <w:r>
        <w:t>списак</w:t>
      </w:r>
      <w:proofErr w:type="spellEnd"/>
      <w:r>
        <w:t xml:space="preserve"> </w:t>
      </w:r>
      <w:proofErr w:type="spellStart"/>
      <w:r>
        <w:t>изложених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наведеним</w:t>
      </w:r>
      <w:proofErr w:type="spellEnd"/>
      <w:r>
        <w:t xml:space="preserve"> ЈМБГ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rPr>
          <w:spacing w:val="-8"/>
        </w:rPr>
        <w:t xml:space="preserve"> </w:t>
      </w:r>
      <w:proofErr w:type="spellStart"/>
      <w:r>
        <w:t>директора</w:t>
      </w:r>
      <w:proofErr w:type="spellEnd"/>
      <w:r>
        <w:t>;</w:t>
      </w:r>
    </w:p>
    <w:p w14:paraId="27509868" w14:textId="14967995" w:rsidR="00A53AAD" w:rsidRDefault="009A2D85" w:rsidP="009A2D85">
      <w:pPr>
        <w:pStyle w:val="ListParagraph"/>
        <w:numPr>
          <w:ilvl w:val="1"/>
          <w:numId w:val="3"/>
        </w:numPr>
        <w:tabs>
          <w:tab w:val="left" w:pos="1547"/>
        </w:tabs>
        <w:ind w:right="394"/>
        <w:jc w:val="both"/>
      </w:pPr>
      <w:proofErr w:type="spellStart"/>
      <w:r>
        <w:t>уверења</w:t>
      </w:r>
      <w:proofErr w:type="spellEnd"/>
      <w:r>
        <w:t xml:space="preserve"> о </w:t>
      </w:r>
      <w:proofErr w:type="spellStart"/>
      <w:r>
        <w:t>оспособљавању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изворима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јонизујућих</w:t>
      </w:r>
      <w:proofErr w:type="spellEnd"/>
      <w:r>
        <w:t xml:space="preserve"> </w:t>
      </w:r>
      <w:proofErr w:type="spellStart"/>
      <w:r>
        <w:t>зрачења</w:t>
      </w:r>
      <w:proofErr w:type="spellEnd"/>
      <w:r>
        <w:t>;</w:t>
      </w:r>
    </w:p>
    <w:p w14:paraId="59F39077" w14:textId="77777777" w:rsidR="00A53AAD" w:rsidRDefault="009A2D85" w:rsidP="009A2D85">
      <w:pPr>
        <w:pStyle w:val="ListParagraph"/>
        <w:numPr>
          <w:ilvl w:val="1"/>
          <w:numId w:val="3"/>
        </w:numPr>
        <w:tabs>
          <w:tab w:val="left" w:pos="1546"/>
          <w:tab w:val="left" w:pos="1547"/>
        </w:tabs>
        <w:spacing w:line="224" w:lineRule="exact"/>
        <w:ind w:hanging="361"/>
        <w:jc w:val="both"/>
      </w:pPr>
      <w:proofErr w:type="spellStart"/>
      <w:r>
        <w:t>уговор</w:t>
      </w:r>
      <w:proofErr w:type="spellEnd"/>
      <w:r>
        <w:t xml:space="preserve"> о</w:t>
      </w:r>
      <w:r>
        <w:rPr>
          <w:spacing w:val="-1"/>
        </w:rPr>
        <w:t xml:space="preserve"> </w:t>
      </w:r>
      <w:proofErr w:type="spellStart"/>
      <w:r>
        <w:t>раду</w:t>
      </w:r>
      <w:proofErr w:type="spellEnd"/>
      <w:r>
        <w:t>;</w:t>
      </w:r>
    </w:p>
    <w:p w14:paraId="6FFA1865" w14:textId="77777777" w:rsidR="00A53AAD" w:rsidRDefault="009A2D85" w:rsidP="009A2D85">
      <w:pPr>
        <w:pStyle w:val="ListParagraph"/>
        <w:numPr>
          <w:ilvl w:val="1"/>
          <w:numId w:val="3"/>
        </w:numPr>
        <w:tabs>
          <w:tab w:val="left" w:pos="1547"/>
        </w:tabs>
        <w:spacing w:line="229" w:lineRule="exact"/>
        <w:ind w:hanging="361"/>
        <w:jc w:val="both"/>
      </w:pPr>
      <w:proofErr w:type="spellStart"/>
      <w:r>
        <w:t>диплома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rPr>
          <w:spacing w:val="-1"/>
        </w:rPr>
        <w:t xml:space="preserve"> </w:t>
      </w:r>
      <w:proofErr w:type="spellStart"/>
      <w:r>
        <w:t>спреме</w:t>
      </w:r>
      <w:proofErr w:type="spellEnd"/>
      <w:r>
        <w:t>;</w:t>
      </w:r>
    </w:p>
    <w:p w14:paraId="6886BB7F" w14:textId="1A178D5A" w:rsidR="00A53AAD" w:rsidRDefault="009A2D85" w:rsidP="009A2D85">
      <w:pPr>
        <w:pStyle w:val="ListParagraph"/>
        <w:numPr>
          <w:ilvl w:val="1"/>
          <w:numId w:val="3"/>
        </w:numPr>
        <w:tabs>
          <w:tab w:val="left" w:pos="1546"/>
          <w:tab w:val="left" w:pos="1547"/>
        </w:tabs>
        <w:spacing w:before="7" w:line="218" w:lineRule="auto"/>
        <w:ind w:right="399"/>
        <w:jc w:val="both"/>
      </w:pPr>
      <w:proofErr w:type="spellStart"/>
      <w:r>
        <w:t>уверење</w:t>
      </w:r>
      <w:proofErr w:type="spellEnd"/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spellStart"/>
      <w:r>
        <w:t>здравственој</w:t>
      </w:r>
      <w:proofErr w:type="spellEnd"/>
      <w:r>
        <w:rPr>
          <w:spacing w:val="-3"/>
        </w:rPr>
        <w:t xml:space="preserve"> </w:t>
      </w:r>
      <w:proofErr w:type="spellStart"/>
      <w:r>
        <w:t>способности</w:t>
      </w:r>
      <w:proofErr w:type="spellEnd"/>
      <w:r>
        <w:rPr>
          <w:spacing w:val="-5"/>
        </w:rPr>
        <w:t xml:space="preserve"> </w:t>
      </w:r>
      <w:proofErr w:type="spellStart"/>
      <w:r>
        <w:t>лица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t>рад</w:t>
      </w:r>
      <w:proofErr w:type="spellEnd"/>
      <w:r>
        <w:rPr>
          <w:spacing w:val="-5"/>
        </w:rPr>
        <w:t xml:space="preserve"> </w:t>
      </w:r>
      <w:proofErr w:type="spellStart"/>
      <w:r>
        <w:t>са</w:t>
      </w:r>
      <w:proofErr w:type="spellEnd"/>
      <w:r>
        <w:rPr>
          <w:spacing w:val="-6"/>
        </w:rPr>
        <w:t xml:space="preserve"> </w:t>
      </w:r>
      <w:proofErr w:type="spellStart"/>
      <w:r>
        <w:t>изворима</w:t>
      </w:r>
      <w:proofErr w:type="spellEnd"/>
      <w:r>
        <w:rPr>
          <w:spacing w:val="-3"/>
        </w:rPr>
        <w:t xml:space="preserve"> </w:t>
      </w:r>
      <w:proofErr w:type="spellStart"/>
      <w:r>
        <w:t>јонизујућих</w:t>
      </w:r>
      <w:proofErr w:type="spellEnd"/>
      <w:r>
        <w:rPr>
          <w:spacing w:val="-5"/>
        </w:rPr>
        <w:t xml:space="preserve"> </w:t>
      </w:r>
      <w:proofErr w:type="spellStart"/>
      <w:r>
        <w:t>зрачења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не</w:t>
      </w:r>
      <w:proofErr w:type="spellEnd"/>
      <w:r>
        <w:rPr>
          <w:spacing w:val="-4"/>
        </w:rPr>
        <w:t xml:space="preserve"> </w:t>
      </w:r>
      <w:proofErr w:type="spellStart"/>
      <w:r>
        <w:t>старије</w:t>
      </w:r>
      <w:proofErr w:type="spellEnd"/>
      <w:r>
        <w:rPr>
          <w:spacing w:val="-3"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);</w:t>
      </w:r>
    </w:p>
    <w:p w14:paraId="78AB7422" w14:textId="77777777" w:rsidR="00A53AAD" w:rsidRDefault="00A53AAD" w:rsidP="009A2D85">
      <w:pPr>
        <w:spacing w:line="218" w:lineRule="auto"/>
        <w:jc w:val="both"/>
      </w:pPr>
    </w:p>
    <w:p w14:paraId="0EC755EC" w14:textId="77777777" w:rsidR="00531773" w:rsidRDefault="00531773" w:rsidP="00531773">
      <w:pPr>
        <w:pStyle w:val="ListParagraph"/>
        <w:numPr>
          <w:ilvl w:val="0"/>
          <w:numId w:val="3"/>
        </w:numPr>
        <w:tabs>
          <w:tab w:val="left" w:pos="827"/>
        </w:tabs>
        <w:spacing w:before="80" w:line="240" w:lineRule="exact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именовано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јонизујућег</w:t>
      </w:r>
      <w:proofErr w:type="spellEnd"/>
      <w:r>
        <w:t xml:space="preserve"> </w:t>
      </w:r>
      <w:proofErr w:type="spellStart"/>
      <w:r>
        <w:t>зрачења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следећа</w:t>
      </w:r>
      <w:proofErr w:type="spellEnd"/>
      <w:r>
        <w:rPr>
          <w:spacing w:val="-8"/>
        </w:rPr>
        <w:t xml:space="preserve"> </w:t>
      </w:r>
      <w:proofErr w:type="spellStart"/>
      <w:r>
        <w:t>документа</w:t>
      </w:r>
      <w:proofErr w:type="spellEnd"/>
      <w:r>
        <w:t>:</w:t>
      </w:r>
    </w:p>
    <w:p w14:paraId="1037EB52" w14:textId="77777777" w:rsidR="00531773" w:rsidRDefault="00531773" w:rsidP="00531773">
      <w:pPr>
        <w:pStyle w:val="ListParagraph"/>
        <w:numPr>
          <w:ilvl w:val="1"/>
          <w:numId w:val="3"/>
        </w:numPr>
        <w:tabs>
          <w:tab w:val="left" w:pos="1546"/>
          <w:tab w:val="left" w:pos="1547"/>
        </w:tabs>
        <w:spacing w:line="229" w:lineRule="exact"/>
        <w:ind w:hanging="361"/>
        <w:jc w:val="both"/>
      </w:pPr>
      <w:proofErr w:type="spellStart"/>
      <w:r>
        <w:t>именовање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наведеним</w:t>
      </w:r>
      <w:proofErr w:type="spellEnd"/>
      <w:r>
        <w:t xml:space="preserve"> ЈМБГ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rPr>
          <w:spacing w:val="-9"/>
        </w:rPr>
        <w:t xml:space="preserve"> </w:t>
      </w:r>
      <w:proofErr w:type="spellStart"/>
      <w:r>
        <w:t>директора</w:t>
      </w:r>
      <w:proofErr w:type="spellEnd"/>
      <w:r>
        <w:t>;</w:t>
      </w:r>
    </w:p>
    <w:p w14:paraId="4C4B5F30" w14:textId="77777777" w:rsidR="00531773" w:rsidRDefault="00531773" w:rsidP="00531773">
      <w:pPr>
        <w:pStyle w:val="ListParagraph"/>
        <w:numPr>
          <w:ilvl w:val="1"/>
          <w:numId w:val="3"/>
        </w:numPr>
        <w:tabs>
          <w:tab w:val="left" w:pos="1547"/>
        </w:tabs>
        <w:spacing w:before="7" w:line="218" w:lineRule="auto"/>
        <w:ind w:right="394"/>
        <w:jc w:val="both"/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оспособљавању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јонизујућих</w:t>
      </w:r>
      <w:proofErr w:type="spellEnd"/>
      <w:r>
        <w:t xml:space="preserve"> зрачења</w:t>
      </w:r>
      <w:r>
        <w:rPr>
          <w:vertAlign w:val="superscript"/>
        </w:rPr>
        <w:t>10</w:t>
      </w:r>
      <w:r>
        <w:t>;</w:t>
      </w:r>
    </w:p>
    <w:p w14:paraId="028F8956" w14:textId="77777777" w:rsidR="00531773" w:rsidRDefault="00531773" w:rsidP="00531773">
      <w:pPr>
        <w:pStyle w:val="ListParagraph"/>
        <w:numPr>
          <w:ilvl w:val="1"/>
          <w:numId w:val="3"/>
        </w:numPr>
        <w:tabs>
          <w:tab w:val="left" w:pos="1546"/>
          <w:tab w:val="left" w:pos="1547"/>
        </w:tabs>
        <w:spacing w:line="223" w:lineRule="exact"/>
        <w:ind w:hanging="361"/>
        <w:jc w:val="both"/>
      </w:pPr>
      <w:proofErr w:type="spellStart"/>
      <w:r>
        <w:t>диплома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rPr>
          <w:spacing w:val="-1"/>
        </w:rPr>
        <w:t xml:space="preserve"> </w:t>
      </w:r>
      <w:proofErr w:type="spellStart"/>
      <w:r>
        <w:t>спреме</w:t>
      </w:r>
      <w:proofErr w:type="spellEnd"/>
      <w:r>
        <w:t>;</w:t>
      </w:r>
    </w:p>
    <w:p w14:paraId="57945400" w14:textId="77777777" w:rsidR="00531773" w:rsidRDefault="00531773" w:rsidP="00531773">
      <w:pPr>
        <w:pStyle w:val="ListParagraph"/>
        <w:numPr>
          <w:ilvl w:val="1"/>
          <w:numId w:val="3"/>
        </w:numPr>
        <w:tabs>
          <w:tab w:val="left" w:pos="1547"/>
        </w:tabs>
        <w:spacing w:line="240" w:lineRule="exact"/>
        <w:ind w:hanging="361"/>
        <w:jc w:val="both"/>
      </w:pPr>
      <w:proofErr w:type="spellStart"/>
      <w:r>
        <w:t>уговор</w:t>
      </w:r>
      <w:proofErr w:type="spellEnd"/>
      <w:r>
        <w:t xml:space="preserve"> о</w:t>
      </w:r>
      <w:r>
        <w:rPr>
          <w:spacing w:val="-1"/>
        </w:rPr>
        <w:t xml:space="preserve"> </w:t>
      </w:r>
      <w:proofErr w:type="spellStart"/>
      <w:r>
        <w:t>раду</w:t>
      </w:r>
      <w:proofErr w:type="spellEnd"/>
      <w:r>
        <w:t>;</w:t>
      </w:r>
    </w:p>
    <w:p w14:paraId="706760D6" w14:textId="77777777" w:rsidR="00531773" w:rsidRDefault="00531773" w:rsidP="00531773">
      <w:pPr>
        <w:pStyle w:val="ListParagraph"/>
        <w:numPr>
          <w:ilvl w:val="0"/>
          <w:numId w:val="3"/>
        </w:numPr>
        <w:tabs>
          <w:tab w:val="left" w:pos="827"/>
        </w:tabs>
        <w:spacing w:before="208"/>
        <w:jc w:val="both"/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републичке</w:t>
      </w:r>
      <w:proofErr w:type="spellEnd"/>
      <w:r>
        <w:t xml:space="preserve"> </w:t>
      </w:r>
      <w:proofErr w:type="spellStart"/>
      <w:r>
        <w:t>административне</w:t>
      </w:r>
      <w:proofErr w:type="spellEnd"/>
      <w:r>
        <w:t xml:space="preserve"> </w:t>
      </w:r>
      <w:proofErr w:type="spellStart"/>
      <w:r>
        <w:t>таксе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наплаћује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rPr>
          <w:spacing w:val="-13"/>
        </w:rPr>
        <w:t xml:space="preserve"> </w:t>
      </w:r>
      <w:proofErr w:type="spellStart"/>
      <w:r>
        <w:t>решење</w:t>
      </w:r>
      <w:proofErr w:type="spellEnd"/>
      <w:r>
        <w:t>:</w:t>
      </w:r>
    </w:p>
    <w:p w14:paraId="48FAE49B" w14:textId="77777777" w:rsidR="00531773" w:rsidRDefault="00531773" w:rsidP="00531773">
      <w:pPr>
        <w:pStyle w:val="ListParagraph"/>
        <w:numPr>
          <w:ilvl w:val="0"/>
          <w:numId w:val="2"/>
        </w:numPr>
        <w:tabs>
          <w:tab w:val="left" w:pos="1306"/>
          <w:tab w:val="left" w:pos="1307"/>
        </w:tabs>
        <w:spacing w:before="37"/>
        <w:jc w:val="both"/>
      </w:pPr>
      <w:bookmarkStart w:id="0" w:name="_Hlk85003313"/>
      <w:proofErr w:type="spellStart"/>
      <w:r>
        <w:t>Износ</w:t>
      </w:r>
      <w:proofErr w:type="spellEnd"/>
      <w:r>
        <w:t xml:space="preserve">: </w:t>
      </w:r>
      <w:r>
        <w:rPr>
          <w:lang w:val="sr-Latn-RS"/>
        </w:rPr>
        <w:t>8</w:t>
      </w:r>
      <w:r>
        <w:t>.</w:t>
      </w:r>
      <w:r>
        <w:rPr>
          <w:lang w:val="sr-Latn-RS"/>
        </w:rPr>
        <w:t>21</w:t>
      </w:r>
      <w:r>
        <w:t>0,00</w:t>
      </w:r>
      <w:r>
        <w:rPr>
          <w:spacing w:val="-1"/>
        </w:rPr>
        <w:t xml:space="preserve"> </w:t>
      </w:r>
      <w:proofErr w:type="spellStart"/>
      <w:r>
        <w:t>динара</w:t>
      </w:r>
      <w:proofErr w:type="spellEnd"/>
    </w:p>
    <w:p w14:paraId="5C20F9AE" w14:textId="77777777" w:rsidR="00531773" w:rsidRDefault="00531773" w:rsidP="00531773">
      <w:pPr>
        <w:pStyle w:val="ListParagraph"/>
        <w:numPr>
          <w:ilvl w:val="0"/>
          <w:numId w:val="1"/>
        </w:numPr>
        <w:tabs>
          <w:tab w:val="left" w:pos="1306"/>
          <w:tab w:val="left" w:pos="1307"/>
        </w:tabs>
        <w:spacing w:before="1"/>
        <w:jc w:val="both"/>
      </w:pPr>
      <w:proofErr w:type="spellStart"/>
      <w:r>
        <w:t>Прималац</w:t>
      </w:r>
      <w:proofErr w:type="spellEnd"/>
      <w:r>
        <w:t xml:space="preserve">: </w:t>
      </w:r>
      <w:proofErr w:type="spellStart"/>
      <w:r>
        <w:t>Буџет</w:t>
      </w:r>
      <w:proofErr w:type="spellEnd"/>
      <w:r>
        <w:rPr>
          <w:spacing w:val="-3"/>
        </w:rPr>
        <w:t xml:space="preserve"> </w:t>
      </w:r>
      <w:r>
        <w:t>РС</w:t>
      </w:r>
    </w:p>
    <w:p w14:paraId="78176D36" w14:textId="77777777" w:rsidR="00531773" w:rsidRDefault="00531773" w:rsidP="00531773">
      <w:pPr>
        <w:pStyle w:val="ListParagraph"/>
        <w:numPr>
          <w:ilvl w:val="0"/>
          <w:numId w:val="1"/>
        </w:numPr>
        <w:tabs>
          <w:tab w:val="left" w:pos="1306"/>
          <w:tab w:val="left" w:pos="1307"/>
        </w:tabs>
        <w:spacing w:before="58" w:line="253" w:lineRule="exact"/>
        <w:jc w:val="both"/>
      </w:pPr>
      <w:proofErr w:type="spellStart"/>
      <w:r>
        <w:t>Сврха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: </w:t>
      </w:r>
      <w:proofErr w:type="spellStart"/>
      <w:r>
        <w:t>Републичка</w:t>
      </w:r>
      <w:proofErr w:type="spellEnd"/>
      <w:r>
        <w:t xml:space="preserve"> </w:t>
      </w:r>
      <w:proofErr w:type="spellStart"/>
      <w:r>
        <w:t>административна</w:t>
      </w:r>
      <w:proofErr w:type="spellEnd"/>
      <w:r>
        <w:t xml:space="preserve"> </w:t>
      </w:r>
      <w:proofErr w:type="spellStart"/>
      <w:r>
        <w:t>такса</w:t>
      </w:r>
      <w:proofErr w:type="spellEnd"/>
    </w:p>
    <w:p w14:paraId="35C5AB20" w14:textId="77777777" w:rsidR="00531773" w:rsidRDefault="00531773" w:rsidP="00531773">
      <w:pPr>
        <w:pStyle w:val="ListParagraph"/>
        <w:numPr>
          <w:ilvl w:val="0"/>
          <w:numId w:val="1"/>
        </w:numPr>
        <w:tabs>
          <w:tab w:val="left" w:pos="1306"/>
          <w:tab w:val="left" w:pos="1307"/>
        </w:tabs>
        <w:spacing w:line="253" w:lineRule="exact"/>
        <w:jc w:val="both"/>
      </w:pPr>
      <w:proofErr w:type="spellStart"/>
      <w:r>
        <w:t>Рачун</w:t>
      </w:r>
      <w:proofErr w:type="spellEnd"/>
      <w:r>
        <w:t xml:space="preserve">: 840-742221843-57, </w:t>
      </w:r>
      <w:proofErr w:type="spellStart"/>
      <w:r>
        <w:t>модел</w:t>
      </w:r>
      <w:proofErr w:type="spellEnd"/>
      <w:r>
        <w:t xml:space="preserve"> 97,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rPr>
          <w:spacing w:val="-5"/>
        </w:rPr>
        <w:t xml:space="preserve"> </w:t>
      </w:r>
      <w:r>
        <w:t>38-020.</w:t>
      </w:r>
    </w:p>
    <w:bookmarkEnd w:id="0"/>
    <w:p w14:paraId="13D3EB0E" w14:textId="016A1FD9" w:rsidR="00531773" w:rsidRPr="00531773" w:rsidRDefault="00531773" w:rsidP="00531773">
      <w:pPr>
        <w:spacing w:line="218" w:lineRule="auto"/>
        <w:jc w:val="both"/>
        <w:rPr>
          <w:lang w:val="sr-Cyrl-RS"/>
        </w:rPr>
        <w:sectPr w:rsidR="00531773" w:rsidRPr="00531773">
          <w:type w:val="continuous"/>
          <w:pgSz w:w="11910" w:h="16840"/>
          <w:pgMar w:top="480" w:right="460" w:bottom="280" w:left="460" w:header="720" w:footer="720" w:gutter="0"/>
          <w:cols w:space="720"/>
        </w:sectPr>
      </w:pPr>
    </w:p>
    <w:p w14:paraId="3C008990" w14:textId="354E8E4A" w:rsidR="00A53AAD" w:rsidRDefault="002F5AAB" w:rsidP="002250C2">
      <w:pPr>
        <w:pStyle w:val="BodyText"/>
        <w:jc w:val="both"/>
        <w:rPr>
          <w:lang w:val="sr-Cyrl-RS"/>
        </w:rPr>
      </w:pPr>
      <w:bookmarkStart w:id="1" w:name="_Hlk85003468"/>
      <w:r w:rsidRPr="002250C2">
        <w:rPr>
          <w:b/>
          <w:bCs/>
          <w:i/>
          <w:iCs/>
          <w:lang w:val="sr-Cyrl-RS"/>
        </w:rPr>
        <w:lastRenderedPageBreak/>
        <w:t>Списак прописане документације за добијање решења за обављање вишекратног транспорта на територији Републике Србије</w:t>
      </w:r>
      <w:bookmarkEnd w:id="1"/>
      <w:r>
        <w:rPr>
          <w:lang w:val="sr-Cyrl-RS"/>
        </w:rPr>
        <w:t>:</w:t>
      </w:r>
    </w:p>
    <w:p w14:paraId="35F60929" w14:textId="3ACA48FB" w:rsidR="002F5AAB" w:rsidRDefault="002F5AAB" w:rsidP="005C3DD9">
      <w:pPr>
        <w:pStyle w:val="BodyText"/>
        <w:ind w:left="106"/>
        <w:jc w:val="both"/>
        <w:rPr>
          <w:lang w:val="sr-Cyrl-RS"/>
        </w:rPr>
      </w:pPr>
    </w:p>
    <w:p w14:paraId="4F19AF21" w14:textId="0068FDEC" w:rsidR="002250C2" w:rsidRDefault="002250C2" w:rsidP="002F5AAB">
      <w:pPr>
        <w:pStyle w:val="BodyText"/>
        <w:numPr>
          <w:ilvl w:val="0"/>
          <w:numId w:val="5"/>
        </w:numPr>
        <w:jc w:val="both"/>
        <w:rPr>
          <w:lang w:val="sr-Cyrl-RS"/>
        </w:rPr>
      </w:pPr>
      <w:bookmarkStart w:id="2" w:name="_Hlk85003618"/>
      <w:bookmarkStart w:id="3" w:name="_Hlk85020654"/>
      <w:r>
        <w:rPr>
          <w:lang w:val="sr-Cyrl-RS"/>
        </w:rPr>
        <w:t>Попуњен образац: ЗАХТЕВ ЗА ИЗДАВАЊЕ РЕШЕЊА ЗА ВИШЕКРАТНИ ТРАНСПОРТ</w:t>
      </w:r>
    </w:p>
    <w:bookmarkEnd w:id="3"/>
    <w:p w14:paraId="7D5E8BEA" w14:textId="73062DD8" w:rsidR="002F5AAB" w:rsidRDefault="002F5AAB" w:rsidP="002F5AAB">
      <w:pPr>
        <w:pStyle w:val="BodyText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АДР сертификати за возаче који превозе опасну робу класе 7 (радиоактивни материјал)</w:t>
      </w:r>
    </w:p>
    <w:p w14:paraId="39E07392" w14:textId="13AFAC1E" w:rsidR="002F5AAB" w:rsidRDefault="002250C2" w:rsidP="002F5AAB">
      <w:pPr>
        <w:pStyle w:val="BodyText"/>
        <w:numPr>
          <w:ilvl w:val="0"/>
          <w:numId w:val="5"/>
        </w:numPr>
        <w:jc w:val="both"/>
        <w:rPr>
          <w:lang w:val="sr-Cyrl-RS"/>
        </w:rPr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осигурању</w:t>
      </w:r>
      <w:proofErr w:type="spellEnd"/>
      <w:r>
        <w:t xml:space="preserve"> </w:t>
      </w:r>
      <w:proofErr w:type="spellStart"/>
      <w:r>
        <w:t>радиоактивне</w:t>
      </w:r>
      <w:proofErr w:type="spellEnd"/>
      <w:r>
        <w:t xml:space="preserve"> </w:t>
      </w:r>
      <w:proofErr w:type="spellStart"/>
      <w:r>
        <w:t>материје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случај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причињене</w:t>
      </w:r>
      <w:proofErr w:type="spellEnd"/>
      <w:r>
        <w:t xml:space="preserve"> </w:t>
      </w:r>
      <w:proofErr w:type="spellStart"/>
      <w:r>
        <w:t>трећим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смрти</w:t>
      </w:r>
      <w:proofErr w:type="spellEnd"/>
      <w:r>
        <w:t xml:space="preserve">,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, </w:t>
      </w:r>
      <w:proofErr w:type="spellStart"/>
      <w:r>
        <w:t>оштећења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уништења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загађивања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превоза</w:t>
      </w:r>
      <w:proofErr w:type="spellEnd"/>
      <w:r>
        <w:t xml:space="preserve"> </w:t>
      </w:r>
      <w:proofErr w:type="spellStart"/>
      <w:r>
        <w:t>роком</w:t>
      </w:r>
      <w:proofErr w:type="spellEnd"/>
      <w:r>
        <w:t xml:space="preserve"> </w:t>
      </w:r>
      <w:proofErr w:type="spellStart"/>
      <w:r>
        <w:t>важности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преиода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дозвола</w:t>
      </w:r>
      <w:proofErr w:type="spellEnd"/>
    </w:p>
    <w:p w14:paraId="186474A2" w14:textId="42352552" w:rsidR="002F5AAB" w:rsidRDefault="002F5AAB" w:rsidP="002F5AAB">
      <w:pPr>
        <w:pStyle w:val="BodyText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Мишљење овлашћеног правног лица о испуњености услова за транспорт радиоактивног материјала</w:t>
      </w:r>
    </w:p>
    <w:p w14:paraId="0BE5A27E" w14:textId="0D640D23" w:rsidR="002F5AAB" w:rsidRDefault="002F5AAB" w:rsidP="002F5AAB">
      <w:pPr>
        <w:pStyle w:val="BodyText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 xml:space="preserve">Решења о коришћењу извора зрачења издата од стране </w:t>
      </w:r>
      <w:proofErr w:type="spellStart"/>
      <w:r>
        <w:rPr>
          <w:lang w:val="sr-Cyrl-RS"/>
        </w:rPr>
        <w:t>Директората</w:t>
      </w:r>
      <w:proofErr w:type="spellEnd"/>
      <w:r>
        <w:rPr>
          <w:lang w:val="sr-Cyrl-RS"/>
        </w:rPr>
        <w:t xml:space="preserve"> за </w:t>
      </w:r>
      <w:proofErr w:type="spellStart"/>
      <w:r>
        <w:rPr>
          <w:lang w:val="sr-Cyrl-RS"/>
        </w:rPr>
        <w:t>радијациону</w:t>
      </w:r>
      <w:proofErr w:type="spellEnd"/>
      <w:r>
        <w:rPr>
          <w:lang w:val="sr-Cyrl-RS"/>
        </w:rPr>
        <w:t xml:space="preserve"> и нуклеарну сигурност и безбедност Србије</w:t>
      </w:r>
    </w:p>
    <w:p w14:paraId="7321EA0B" w14:textId="77777777" w:rsidR="002F5AAB" w:rsidRDefault="002F5AAB" w:rsidP="002F5AAB">
      <w:pPr>
        <w:pStyle w:val="BodyText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Доказ о уплати републичке административне таксе</w:t>
      </w:r>
    </w:p>
    <w:p w14:paraId="5D7F2ED5" w14:textId="1B880D9E" w:rsidR="002F5AAB" w:rsidRDefault="002F5AAB" w:rsidP="002F5AAB">
      <w:pPr>
        <w:pStyle w:val="ListParagraph"/>
        <w:numPr>
          <w:ilvl w:val="0"/>
          <w:numId w:val="2"/>
        </w:numPr>
        <w:tabs>
          <w:tab w:val="left" w:pos="1306"/>
          <w:tab w:val="left" w:pos="1307"/>
        </w:tabs>
        <w:spacing w:before="37"/>
        <w:jc w:val="both"/>
      </w:pPr>
      <w:proofErr w:type="spellStart"/>
      <w:r>
        <w:t>Износ</w:t>
      </w:r>
      <w:proofErr w:type="spellEnd"/>
      <w:r>
        <w:t xml:space="preserve">: </w:t>
      </w:r>
      <w:r>
        <w:rPr>
          <w:lang w:val="sr-Cyrl-RS"/>
        </w:rPr>
        <w:t>15.370,00</w:t>
      </w:r>
      <w:r>
        <w:rPr>
          <w:spacing w:val="-1"/>
        </w:rPr>
        <w:t xml:space="preserve"> </w:t>
      </w:r>
      <w:proofErr w:type="spellStart"/>
      <w:r>
        <w:t>динара</w:t>
      </w:r>
      <w:proofErr w:type="spellEnd"/>
    </w:p>
    <w:p w14:paraId="7334991D" w14:textId="77777777" w:rsidR="002F5AAB" w:rsidRDefault="002F5AAB" w:rsidP="002F5AAB">
      <w:pPr>
        <w:pStyle w:val="ListParagraph"/>
        <w:numPr>
          <w:ilvl w:val="0"/>
          <w:numId w:val="1"/>
        </w:numPr>
        <w:tabs>
          <w:tab w:val="left" w:pos="1306"/>
          <w:tab w:val="left" w:pos="1307"/>
        </w:tabs>
        <w:spacing w:before="1"/>
        <w:jc w:val="both"/>
      </w:pPr>
      <w:proofErr w:type="spellStart"/>
      <w:r>
        <w:t>Прималац</w:t>
      </w:r>
      <w:proofErr w:type="spellEnd"/>
      <w:r>
        <w:t xml:space="preserve">: </w:t>
      </w:r>
      <w:proofErr w:type="spellStart"/>
      <w:r>
        <w:t>Буџет</w:t>
      </w:r>
      <w:proofErr w:type="spellEnd"/>
      <w:r>
        <w:rPr>
          <w:spacing w:val="-3"/>
        </w:rPr>
        <w:t xml:space="preserve"> </w:t>
      </w:r>
      <w:r>
        <w:t>РС</w:t>
      </w:r>
    </w:p>
    <w:p w14:paraId="43E2D16A" w14:textId="77777777" w:rsidR="002F5AAB" w:rsidRDefault="002F5AAB" w:rsidP="002F5AAB">
      <w:pPr>
        <w:pStyle w:val="ListParagraph"/>
        <w:numPr>
          <w:ilvl w:val="0"/>
          <w:numId w:val="1"/>
        </w:numPr>
        <w:tabs>
          <w:tab w:val="left" w:pos="1306"/>
          <w:tab w:val="left" w:pos="1307"/>
        </w:tabs>
        <w:spacing w:before="58" w:line="253" w:lineRule="exact"/>
        <w:jc w:val="both"/>
      </w:pPr>
      <w:proofErr w:type="spellStart"/>
      <w:r>
        <w:t>Сврха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: </w:t>
      </w:r>
      <w:proofErr w:type="spellStart"/>
      <w:r>
        <w:t>Републичка</w:t>
      </w:r>
      <w:proofErr w:type="spellEnd"/>
      <w:r>
        <w:t xml:space="preserve"> </w:t>
      </w:r>
      <w:proofErr w:type="spellStart"/>
      <w:r>
        <w:t>административна</w:t>
      </w:r>
      <w:proofErr w:type="spellEnd"/>
      <w:r>
        <w:t xml:space="preserve"> </w:t>
      </w:r>
      <w:proofErr w:type="spellStart"/>
      <w:r>
        <w:t>такса</w:t>
      </w:r>
      <w:proofErr w:type="spellEnd"/>
    </w:p>
    <w:p w14:paraId="6F88AE4A" w14:textId="77777777" w:rsidR="002F5AAB" w:rsidRDefault="002F5AAB" w:rsidP="002F5AAB">
      <w:pPr>
        <w:pStyle w:val="ListParagraph"/>
        <w:numPr>
          <w:ilvl w:val="0"/>
          <w:numId w:val="1"/>
        </w:numPr>
        <w:tabs>
          <w:tab w:val="left" w:pos="1306"/>
          <w:tab w:val="left" w:pos="1307"/>
        </w:tabs>
        <w:spacing w:line="253" w:lineRule="exact"/>
        <w:jc w:val="both"/>
      </w:pPr>
      <w:proofErr w:type="spellStart"/>
      <w:r>
        <w:t>Рачун</w:t>
      </w:r>
      <w:proofErr w:type="spellEnd"/>
      <w:r>
        <w:t xml:space="preserve">: 840-742221843-57, </w:t>
      </w:r>
      <w:proofErr w:type="spellStart"/>
      <w:r>
        <w:t>модел</w:t>
      </w:r>
      <w:proofErr w:type="spellEnd"/>
      <w:r>
        <w:t xml:space="preserve"> 97,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rPr>
          <w:spacing w:val="-5"/>
        </w:rPr>
        <w:t xml:space="preserve"> </w:t>
      </w:r>
      <w:r>
        <w:t>38-020.</w:t>
      </w:r>
    </w:p>
    <w:bookmarkEnd w:id="2"/>
    <w:p w14:paraId="5258B861" w14:textId="24BC4240" w:rsidR="002F5AAB" w:rsidRDefault="002F5AAB" w:rsidP="002F5AAB">
      <w:pPr>
        <w:pStyle w:val="BodyText"/>
        <w:ind w:left="466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14:paraId="65465043" w14:textId="55821153" w:rsidR="002F5AAB" w:rsidRPr="002F5AAB" w:rsidRDefault="002F5AAB" w:rsidP="002F5AAB">
      <w:pPr>
        <w:rPr>
          <w:lang w:val="sr-Cyrl-RS"/>
        </w:rPr>
      </w:pPr>
    </w:p>
    <w:p w14:paraId="79DF8812" w14:textId="0F742276" w:rsidR="002F5AAB" w:rsidRDefault="002F5AAB" w:rsidP="002F5AAB">
      <w:pPr>
        <w:rPr>
          <w:lang w:val="sr-Cyrl-RS"/>
        </w:rPr>
      </w:pPr>
    </w:p>
    <w:p w14:paraId="755ACF86" w14:textId="64A93527" w:rsidR="002F5AAB" w:rsidRPr="002250C2" w:rsidRDefault="002F5AAB" w:rsidP="002F5AAB">
      <w:pPr>
        <w:rPr>
          <w:b/>
          <w:bCs/>
          <w:i/>
          <w:iCs/>
          <w:lang w:val="sr-Cyrl-RS"/>
        </w:rPr>
      </w:pPr>
      <w:r w:rsidRPr="002250C2">
        <w:rPr>
          <w:b/>
          <w:bCs/>
          <w:i/>
          <w:iCs/>
          <w:lang w:val="sr-Cyrl-RS"/>
        </w:rPr>
        <w:t xml:space="preserve">Списак прописане документације за добијање решења за </w:t>
      </w:r>
      <w:r w:rsidR="00FC6592" w:rsidRPr="002250C2">
        <w:rPr>
          <w:b/>
          <w:bCs/>
          <w:i/>
          <w:iCs/>
          <w:lang w:val="sr-Cyrl-RS"/>
        </w:rPr>
        <w:t>једнократни</w:t>
      </w:r>
      <w:r w:rsidRPr="002250C2">
        <w:rPr>
          <w:b/>
          <w:bCs/>
          <w:i/>
          <w:iCs/>
          <w:lang w:val="sr-Cyrl-RS"/>
        </w:rPr>
        <w:t xml:space="preserve"> транспорт на територији Републике Србије</w:t>
      </w:r>
    </w:p>
    <w:p w14:paraId="4A690969" w14:textId="3A9ADEBB" w:rsidR="00FC6592" w:rsidRDefault="00FC6592" w:rsidP="00FC6592">
      <w:pPr>
        <w:rPr>
          <w:lang w:val="sr-Cyrl-RS"/>
        </w:rPr>
      </w:pPr>
    </w:p>
    <w:p w14:paraId="35731D13" w14:textId="36B6A6D4" w:rsidR="002250C2" w:rsidRPr="002250C2" w:rsidRDefault="002250C2" w:rsidP="002250C2">
      <w:pPr>
        <w:pStyle w:val="ListParagraph"/>
        <w:numPr>
          <w:ilvl w:val="0"/>
          <w:numId w:val="6"/>
        </w:numPr>
        <w:rPr>
          <w:lang w:val="sr-Cyrl-RS"/>
        </w:rPr>
      </w:pPr>
      <w:r w:rsidRPr="002250C2">
        <w:rPr>
          <w:lang w:val="sr-Cyrl-RS"/>
        </w:rPr>
        <w:t xml:space="preserve">Попуњен образац: ЗАХТЕВ ЗА ИЗДАВАЊЕ РЕШЕЊА ЗА </w:t>
      </w:r>
      <w:r>
        <w:rPr>
          <w:lang w:val="sr-Cyrl-RS"/>
        </w:rPr>
        <w:t>ЈЕДНОКРАТНИ</w:t>
      </w:r>
      <w:r w:rsidRPr="002250C2">
        <w:rPr>
          <w:lang w:val="sr-Cyrl-RS"/>
        </w:rPr>
        <w:t xml:space="preserve"> ТРАНСПОРТ</w:t>
      </w:r>
    </w:p>
    <w:p w14:paraId="0FC68AE3" w14:textId="5016B508" w:rsidR="00FC6592" w:rsidRPr="002250C2" w:rsidRDefault="00FC6592" w:rsidP="002250C2">
      <w:pPr>
        <w:pStyle w:val="BodyText"/>
        <w:numPr>
          <w:ilvl w:val="0"/>
          <w:numId w:val="6"/>
        </w:numPr>
        <w:jc w:val="both"/>
        <w:rPr>
          <w:lang w:val="sr-Cyrl-RS"/>
        </w:rPr>
      </w:pPr>
      <w:r w:rsidRPr="002250C2">
        <w:rPr>
          <w:lang w:val="sr-Cyrl-RS"/>
        </w:rPr>
        <w:t>АДР сертификати за возаче који превозе опасну робу класе 7 (радиоактивни материјал)</w:t>
      </w:r>
    </w:p>
    <w:p w14:paraId="77B0960E" w14:textId="6536AC2A" w:rsidR="002250C2" w:rsidRDefault="002250C2" w:rsidP="00FC6592">
      <w:pPr>
        <w:pStyle w:val="BodyText"/>
        <w:numPr>
          <w:ilvl w:val="0"/>
          <w:numId w:val="6"/>
        </w:numPr>
        <w:jc w:val="both"/>
        <w:rPr>
          <w:lang w:val="sr-Cyrl-RS"/>
        </w:rPr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осигурању</w:t>
      </w:r>
      <w:proofErr w:type="spellEnd"/>
      <w:r>
        <w:t xml:space="preserve"> </w:t>
      </w:r>
      <w:proofErr w:type="spellStart"/>
      <w:r>
        <w:t>радиоактивне</w:t>
      </w:r>
      <w:proofErr w:type="spellEnd"/>
      <w:r>
        <w:t xml:space="preserve"> </w:t>
      </w:r>
      <w:proofErr w:type="spellStart"/>
      <w:r>
        <w:t>материје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случај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причињене</w:t>
      </w:r>
      <w:proofErr w:type="spellEnd"/>
      <w:r>
        <w:t xml:space="preserve"> </w:t>
      </w:r>
      <w:proofErr w:type="spellStart"/>
      <w:r>
        <w:t>трећим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смрти</w:t>
      </w:r>
      <w:proofErr w:type="spellEnd"/>
      <w:r>
        <w:t xml:space="preserve">,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, </w:t>
      </w:r>
      <w:proofErr w:type="spellStart"/>
      <w:r>
        <w:t>оштећења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уништења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загађивања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превоза</w:t>
      </w:r>
      <w:proofErr w:type="spellEnd"/>
      <w:r>
        <w:t xml:space="preserve"> </w:t>
      </w:r>
      <w:proofErr w:type="spellStart"/>
      <w:r>
        <w:t>роком</w:t>
      </w:r>
      <w:proofErr w:type="spellEnd"/>
      <w:r>
        <w:t xml:space="preserve"> </w:t>
      </w:r>
      <w:proofErr w:type="spellStart"/>
      <w:r>
        <w:t>важности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преиода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дозвола</w:t>
      </w:r>
      <w:proofErr w:type="spellEnd"/>
    </w:p>
    <w:p w14:paraId="55D8B294" w14:textId="556AA7B4" w:rsidR="00FC6592" w:rsidRDefault="00FC6592" w:rsidP="00FC6592">
      <w:pPr>
        <w:pStyle w:val="BodyText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Мишљење овлашћеног правног лица о испуњености услова за транспорт радиоактивног материјала</w:t>
      </w:r>
    </w:p>
    <w:p w14:paraId="59F3FECD" w14:textId="77777777" w:rsidR="00FC6592" w:rsidRDefault="00FC6592" w:rsidP="00FC6592">
      <w:pPr>
        <w:pStyle w:val="BodyText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Доказ о уплати републичке административне таксе</w:t>
      </w:r>
    </w:p>
    <w:p w14:paraId="0082D193" w14:textId="77777777" w:rsidR="00FC6592" w:rsidRDefault="00FC6592" w:rsidP="00FC6592">
      <w:pPr>
        <w:pStyle w:val="ListParagraph"/>
        <w:numPr>
          <w:ilvl w:val="0"/>
          <w:numId w:val="2"/>
        </w:numPr>
        <w:tabs>
          <w:tab w:val="left" w:pos="1306"/>
          <w:tab w:val="left" w:pos="1307"/>
        </w:tabs>
        <w:spacing w:before="37"/>
        <w:jc w:val="both"/>
      </w:pPr>
      <w:proofErr w:type="spellStart"/>
      <w:r>
        <w:t>Износ</w:t>
      </w:r>
      <w:proofErr w:type="spellEnd"/>
      <w:r>
        <w:t xml:space="preserve">: </w:t>
      </w:r>
      <w:r>
        <w:rPr>
          <w:lang w:val="sr-Cyrl-RS"/>
        </w:rPr>
        <w:t>15.370,00</w:t>
      </w:r>
      <w:r>
        <w:rPr>
          <w:spacing w:val="-1"/>
        </w:rPr>
        <w:t xml:space="preserve"> </w:t>
      </w:r>
      <w:proofErr w:type="spellStart"/>
      <w:r>
        <w:t>динара</w:t>
      </w:r>
      <w:proofErr w:type="spellEnd"/>
    </w:p>
    <w:p w14:paraId="35AE9260" w14:textId="77777777" w:rsidR="00FC6592" w:rsidRDefault="00FC6592" w:rsidP="00FC6592">
      <w:pPr>
        <w:pStyle w:val="ListParagraph"/>
        <w:numPr>
          <w:ilvl w:val="0"/>
          <w:numId w:val="1"/>
        </w:numPr>
        <w:tabs>
          <w:tab w:val="left" w:pos="1306"/>
          <w:tab w:val="left" w:pos="1307"/>
        </w:tabs>
        <w:spacing w:before="1"/>
        <w:jc w:val="both"/>
      </w:pPr>
      <w:proofErr w:type="spellStart"/>
      <w:r>
        <w:t>Прималац</w:t>
      </w:r>
      <w:proofErr w:type="spellEnd"/>
      <w:r>
        <w:t xml:space="preserve">: </w:t>
      </w:r>
      <w:proofErr w:type="spellStart"/>
      <w:r>
        <w:t>Буџет</w:t>
      </w:r>
      <w:proofErr w:type="spellEnd"/>
      <w:r>
        <w:rPr>
          <w:spacing w:val="-3"/>
        </w:rPr>
        <w:t xml:space="preserve"> </w:t>
      </w:r>
      <w:r>
        <w:t>РС</w:t>
      </w:r>
    </w:p>
    <w:p w14:paraId="05323988" w14:textId="77777777" w:rsidR="00FC6592" w:rsidRDefault="00FC6592" w:rsidP="00FC6592">
      <w:pPr>
        <w:pStyle w:val="ListParagraph"/>
        <w:numPr>
          <w:ilvl w:val="0"/>
          <w:numId w:val="1"/>
        </w:numPr>
        <w:tabs>
          <w:tab w:val="left" w:pos="1306"/>
          <w:tab w:val="left" w:pos="1307"/>
        </w:tabs>
        <w:spacing w:before="58" w:line="253" w:lineRule="exact"/>
        <w:jc w:val="both"/>
      </w:pPr>
      <w:proofErr w:type="spellStart"/>
      <w:r>
        <w:t>Сврха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: </w:t>
      </w:r>
      <w:proofErr w:type="spellStart"/>
      <w:r>
        <w:t>Републичка</w:t>
      </w:r>
      <w:proofErr w:type="spellEnd"/>
      <w:r>
        <w:t xml:space="preserve"> </w:t>
      </w:r>
      <w:proofErr w:type="spellStart"/>
      <w:r>
        <w:t>административна</w:t>
      </w:r>
      <w:proofErr w:type="spellEnd"/>
      <w:r>
        <w:t xml:space="preserve"> </w:t>
      </w:r>
      <w:proofErr w:type="spellStart"/>
      <w:r>
        <w:t>такса</w:t>
      </w:r>
      <w:proofErr w:type="spellEnd"/>
    </w:p>
    <w:p w14:paraId="72D5CE60" w14:textId="77777777" w:rsidR="00FC6592" w:rsidRDefault="00FC6592" w:rsidP="00FC6592">
      <w:pPr>
        <w:pStyle w:val="ListParagraph"/>
        <w:numPr>
          <w:ilvl w:val="0"/>
          <w:numId w:val="1"/>
        </w:numPr>
        <w:tabs>
          <w:tab w:val="left" w:pos="1306"/>
          <w:tab w:val="left" w:pos="1307"/>
        </w:tabs>
        <w:spacing w:line="253" w:lineRule="exact"/>
        <w:jc w:val="both"/>
      </w:pPr>
      <w:proofErr w:type="spellStart"/>
      <w:r>
        <w:t>Рачун</w:t>
      </w:r>
      <w:proofErr w:type="spellEnd"/>
      <w:r>
        <w:t xml:space="preserve">: 840-742221843-57, </w:t>
      </w:r>
      <w:proofErr w:type="spellStart"/>
      <w:r>
        <w:t>модел</w:t>
      </w:r>
      <w:proofErr w:type="spellEnd"/>
      <w:r>
        <w:t xml:space="preserve"> 97,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rPr>
          <w:spacing w:val="-5"/>
        </w:rPr>
        <w:t xml:space="preserve"> </w:t>
      </w:r>
      <w:r>
        <w:t>38-020.</w:t>
      </w:r>
    </w:p>
    <w:p w14:paraId="625F80C0" w14:textId="77777777" w:rsidR="00FC6592" w:rsidRPr="00FC6592" w:rsidRDefault="00FC6592" w:rsidP="00FC6592">
      <w:pPr>
        <w:rPr>
          <w:lang w:val="sr-Cyrl-RS"/>
        </w:rPr>
      </w:pPr>
    </w:p>
    <w:sectPr w:rsidR="00FC6592" w:rsidRPr="00FC6592">
      <w:pgSz w:w="11910" w:h="16840"/>
      <w:pgMar w:top="6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06BF"/>
    <w:multiLevelType w:val="hybridMultilevel"/>
    <w:tmpl w:val="0088CC48"/>
    <w:lvl w:ilvl="0" w:tplc="9752B0E4">
      <w:numFmt w:val="bullet"/>
      <w:lvlText w:val="•"/>
      <w:lvlJc w:val="left"/>
      <w:pPr>
        <w:ind w:left="1306" w:hanging="35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F6695E">
      <w:numFmt w:val="bullet"/>
      <w:lvlText w:val="•"/>
      <w:lvlJc w:val="left"/>
      <w:pPr>
        <w:ind w:left="2268" w:hanging="353"/>
      </w:pPr>
      <w:rPr>
        <w:rFonts w:hint="default"/>
      </w:rPr>
    </w:lvl>
    <w:lvl w:ilvl="2" w:tplc="A5309DF6">
      <w:numFmt w:val="bullet"/>
      <w:lvlText w:val="•"/>
      <w:lvlJc w:val="left"/>
      <w:pPr>
        <w:ind w:left="3237" w:hanging="353"/>
      </w:pPr>
      <w:rPr>
        <w:rFonts w:hint="default"/>
      </w:rPr>
    </w:lvl>
    <w:lvl w:ilvl="3" w:tplc="4D204384">
      <w:numFmt w:val="bullet"/>
      <w:lvlText w:val="•"/>
      <w:lvlJc w:val="left"/>
      <w:pPr>
        <w:ind w:left="4205" w:hanging="353"/>
      </w:pPr>
      <w:rPr>
        <w:rFonts w:hint="default"/>
      </w:rPr>
    </w:lvl>
    <w:lvl w:ilvl="4" w:tplc="B3262A30">
      <w:numFmt w:val="bullet"/>
      <w:lvlText w:val="•"/>
      <w:lvlJc w:val="left"/>
      <w:pPr>
        <w:ind w:left="5174" w:hanging="353"/>
      </w:pPr>
      <w:rPr>
        <w:rFonts w:hint="default"/>
      </w:rPr>
    </w:lvl>
    <w:lvl w:ilvl="5" w:tplc="EDF0AD98">
      <w:numFmt w:val="bullet"/>
      <w:lvlText w:val="•"/>
      <w:lvlJc w:val="left"/>
      <w:pPr>
        <w:ind w:left="6143" w:hanging="353"/>
      </w:pPr>
      <w:rPr>
        <w:rFonts w:hint="default"/>
      </w:rPr>
    </w:lvl>
    <w:lvl w:ilvl="6" w:tplc="458C9A28">
      <w:numFmt w:val="bullet"/>
      <w:lvlText w:val="•"/>
      <w:lvlJc w:val="left"/>
      <w:pPr>
        <w:ind w:left="7111" w:hanging="353"/>
      </w:pPr>
      <w:rPr>
        <w:rFonts w:hint="default"/>
      </w:rPr>
    </w:lvl>
    <w:lvl w:ilvl="7" w:tplc="573CEC4E">
      <w:numFmt w:val="bullet"/>
      <w:lvlText w:val="•"/>
      <w:lvlJc w:val="left"/>
      <w:pPr>
        <w:ind w:left="8080" w:hanging="353"/>
      </w:pPr>
      <w:rPr>
        <w:rFonts w:hint="default"/>
      </w:rPr>
    </w:lvl>
    <w:lvl w:ilvl="8" w:tplc="04FA2A7E">
      <w:numFmt w:val="bullet"/>
      <w:lvlText w:val="•"/>
      <w:lvlJc w:val="left"/>
      <w:pPr>
        <w:ind w:left="9049" w:hanging="353"/>
      </w:pPr>
      <w:rPr>
        <w:rFonts w:hint="default"/>
      </w:rPr>
    </w:lvl>
  </w:abstractNum>
  <w:abstractNum w:abstractNumId="1" w15:restartNumberingAfterBreak="0">
    <w:nsid w:val="351E7E57"/>
    <w:multiLevelType w:val="hybridMultilevel"/>
    <w:tmpl w:val="2C18F28E"/>
    <w:lvl w:ilvl="0" w:tplc="F6A0D9CC">
      <w:numFmt w:val="bullet"/>
      <w:lvlText w:val="•"/>
      <w:lvlJc w:val="left"/>
      <w:pPr>
        <w:ind w:left="1306" w:hanging="353"/>
      </w:pPr>
      <w:rPr>
        <w:rFonts w:ascii="Arial" w:eastAsia="Arial" w:hAnsi="Arial" w:cs="Arial" w:hint="default"/>
        <w:w w:val="100"/>
        <w:sz w:val="22"/>
        <w:szCs w:val="22"/>
      </w:rPr>
    </w:lvl>
    <w:lvl w:ilvl="1" w:tplc="21C8581C">
      <w:numFmt w:val="bullet"/>
      <w:lvlText w:val="•"/>
      <w:lvlJc w:val="left"/>
      <w:pPr>
        <w:ind w:left="2268" w:hanging="353"/>
      </w:pPr>
      <w:rPr>
        <w:rFonts w:hint="default"/>
      </w:rPr>
    </w:lvl>
    <w:lvl w:ilvl="2" w:tplc="BC64F67E">
      <w:numFmt w:val="bullet"/>
      <w:lvlText w:val="•"/>
      <w:lvlJc w:val="left"/>
      <w:pPr>
        <w:ind w:left="3237" w:hanging="353"/>
      </w:pPr>
      <w:rPr>
        <w:rFonts w:hint="default"/>
      </w:rPr>
    </w:lvl>
    <w:lvl w:ilvl="3" w:tplc="01F8EC64">
      <w:numFmt w:val="bullet"/>
      <w:lvlText w:val="•"/>
      <w:lvlJc w:val="left"/>
      <w:pPr>
        <w:ind w:left="4205" w:hanging="353"/>
      </w:pPr>
      <w:rPr>
        <w:rFonts w:hint="default"/>
      </w:rPr>
    </w:lvl>
    <w:lvl w:ilvl="4" w:tplc="7E82A7F6">
      <w:numFmt w:val="bullet"/>
      <w:lvlText w:val="•"/>
      <w:lvlJc w:val="left"/>
      <w:pPr>
        <w:ind w:left="5174" w:hanging="353"/>
      </w:pPr>
      <w:rPr>
        <w:rFonts w:hint="default"/>
      </w:rPr>
    </w:lvl>
    <w:lvl w:ilvl="5" w:tplc="289657A6">
      <w:numFmt w:val="bullet"/>
      <w:lvlText w:val="•"/>
      <w:lvlJc w:val="left"/>
      <w:pPr>
        <w:ind w:left="6143" w:hanging="353"/>
      </w:pPr>
      <w:rPr>
        <w:rFonts w:hint="default"/>
      </w:rPr>
    </w:lvl>
    <w:lvl w:ilvl="6" w:tplc="F236B06E">
      <w:numFmt w:val="bullet"/>
      <w:lvlText w:val="•"/>
      <w:lvlJc w:val="left"/>
      <w:pPr>
        <w:ind w:left="7111" w:hanging="353"/>
      </w:pPr>
      <w:rPr>
        <w:rFonts w:hint="default"/>
      </w:rPr>
    </w:lvl>
    <w:lvl w:ilvl="7" w:tplc="1FF8C3F6">
      <w:numFmt w:val="bullet"/>
      <w:lvlText w:val="•"/>
      <w:lvlJc w:val="left"/>
      <w:pPr>
        <w:ind w:left="8080" w:hanging="353"/>
      </w:pPr>
      <w:rPr>
        <w:rFonts w:hint="default"/>
      </w:rPr>
    </w:lvl>
    <w:lvl w:ilvl="8" w:tplc="493AA826">
      <w:numFmt w:val="bullet"/>
      <w:lvlText w:val="•"/>
      <w:lvlJc w:val="left"/>
      <w:pPr>
        <w:ind w:left="9049" w:hanging="353"/>
      </w:pPr>
      <w:rPr>
        <w:rFonts w:hint="default"/>
      </w:rPr>
    </w:lvl>
  </w:abstractNum>
  <w:abstractNum w:abstractNumId="2" w15:restartNumberingAfterBreak="0">
    <w:nsid w:val="45B57743"/>
    <w:multiLevelType w:val="hybridMultilevel"/>
    <w:tmpl w:val="2E40CB18"/>
    <w:lvl w:ilvl="0" w:tplc="2C7C1CE6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 w15:restartNumberingAfterBreak="0">
    <w:nsid w:val="502F5050"/>
    <w:multiLevelType w:val="hybridMultilevel"/>
    <w:tmpl w:val="F490FBEC"/>
    <w:lvl w:ilvl="0" w:tplc="DDF47D24">
      <w:start w:val="3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8907E3E">
      <w:start w:val="1"/>
      <w:numFmt w:val="lowerLetter"/>
      <w:lvlText w:val="%2."/>
      <w:lvlJc w:val="left"/>
      <w:pPr>
        <w:ind w:left="154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00CB044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B7FCD7B2">
      <w:numFmt w:val="bullet"/>
      <w:lvlText w:val="•"/>
      <w:lvlJc w:val="left"/>
      <w:pPr>
        <w:ind w:left="3639" w:hanging="360"/>
      </w:pPr>
      <w:rPr>
        <w:rFonts w:hint="default"/>
      </w:rPr>
    </w:lvl>
    <w:lvl w:ilvl="4" w:tplc="5C0C90DA"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6CFA4420">
      <w:numFmt w:val="bullet"/>
      <w:lvlText w:val="•"/>
      <w:lvlJc w:val="left"/>
      <w:pPr>
        <w:ind w:left="5738" w:hanging="360"/>
      </w:pPr>
      <w:rPr>
        <w:rFonts w:hint="default"/>
      </w:rPr>
    </w:lvl>
    <w:lvl w:ilvl="6" w:tplc="06E29048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B7361192">
      <w:numFmt w:val="bullet"/>
      <w:lvlText w:val="•"/>
      <w:lvlJc w:val="left"/>
      <w:pPr>
        <w:ind w:left="7837" w:hanging="360"/>
      </w:pPr>
      <w:rPr>
        <w:rFonts w:hint="default"/>
      </w:rPr>
    </w:lvl>
    <w:lvl w:ilvl="8" w:tplc="7884BE94">
      <w:numFmt w:val="bullet"/>
      <w:lvlText w:val="•"/>
      <w:lvlJc w:val="left"/>
      <w:pPr>
        <w:ind w:left="8887" w:hanging="360"/>
      </w:pPr>
      <w:rPr>
        <w:rFonts w:hint="default"/>
      </w:rPr>
    </w:lvl>
  </w:abstractNum>
  <w:abstractNum w:abstractNumId="4" w15:restartNumberingAfterBreak="0">
    <w:nsid w:val="65041D93"/>
    <w:multiLevelType w:val="hybridMultilevel"/>
    <w:tmpl w:val="B21A1BD2"/>
    <w:lvl w:ilvl="0" w:tplc="90DA91DC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D189710">
      <w:start w:val="1"/>
      <w:numFmt w:val="lowerLetter"/>
      <w:lvlText w:val="%2."/>
      <w:lvlJc w:val="left"/>
      <w:pPr>
        <w:ind w:left="154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9347F2A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0C2EA412">
      <w:numFmt w:val="bullet"/>
      <w:lvlText w:val="•"/>
      <w:lvlJc w:val="left"/>
      <w:pPr>
        <w:ind w:left="3639" w:hanging="360"/>
      </w:pPr>
      <w:rPr>
        <w:rFonts w:hint="default"/>
      </w:rPr>
    </w:lvl>
    <w:lvl w:ilvl="4" w:tplc="C6E4C220"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CB46C0F6">
      <w:numFmt w:val="bullet"/>
      <w:lvlText w:val="•"/>
      <w:lvlJc w:val="left"/>
      <w:pPr>
        <w:ind w:left="5738" w:hanging="360"/>
      </w:pPr>
      <w:rPr>
        <w:rFonts w:hint="default"/>
      </w:rPr>
    </w:lvl>
    <w:lvl w:ilvl="6" w:tplc="3E0A7152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B1BAE3B8">
      <w:numFmt w:val="bullet"/>
      <w:lvlText w:val="•"/>
      <w:lvlJc w:val="left"/>
      <w:pPr>
        <w:ind w:left="7837" w:hanging="360"/>
      </w:pPr>
      <w:rPr>
        <w:rFonts w:hint="default"/>
      </w:rPr>
    </w:lvl>
    <w:lvl w:ilvl="8" w:tplc="C77EA202">
      <w:numFmt w:val="bullet"/>
      <w:lvlText w:val="•"/>
      <w:lvlJc w:val="left"/>
      <w:pPr>
        <w:ind w:left="8887" w:hanging="360"/>
      </w:pPr>
      <w:rPr>
        <w:rFonts w:hint="default"/>
      </w:rPr>
    </w:lvl>
  </w:abstractNum>
  <w:abstractNum w:abstractNumId="5" w15:restartNumberingAfterBreak="0">
    <w:nsid w:val="6C401E58"/>
    <w:multiLevelType w:val="hybridMultilevel"/>
    <w:tmpl w:val="B3F2BC18"/>
    <w:lvl w:ilvl="0" w:tplc="09C8BCF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AAD"/>
    <w:rsid w:val="00181282"/>
    <w:rsid w:val="002250C2"/>
    <w:rsid w:val="002F5AAB"/>
    <w:rsid w:val="00531773"/>
    <w:rsid w:val="005C3DD9"/>
    <w:rsid w:val="00716A18"/>
    <w:rsid w:val="009A2D85"/>
    <w:rsid w:val="00A53AAD"/>
    <w:rsid w:val="00C1049E"/>
    <w:rsid w:val="00FC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F156"/>
  <w15:docId w15:val="{A6AF15AE-A4C8-4725-96D0-60AC30FA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rbatom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Sasa Basic</cp:lastModifiedBy>
  <cp:revision>12</cp:revision>
  <dcterms:created xsi:type="dcterms:W3CDTF">2021-07-19T06:42:00Z</dcterms:created>
  <dcterms:modified xsi:type="dcterms:W3CDTF">2021-10-13T10:38:00Z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2021-07-19T00:00:00Z</vt:filetime>
  </property>
</Properties>
</file>